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F6" w:rsidRPr="008B634E" w:rsidRDefault="002A0715" w:rsidP="00A861F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</w:t>
      </w:r>
      <w:r w:rsidR="00A861F6" w:rsidRPr="008B634E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A861F6" w:rsidRPr="008B634E" w:rsidRDefault="00F246CA" w:rsidP="00A86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НОВОЧЕРНОРЕЧЕНСКОГО</w:t>
      </w:r>
      <w:r w:rsidR="00A861F6" w:rsidRPr="008B634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СЕЛЬСОВЕТА</w:t>
      </w:r>
    </w:p>
    <w:p w:rsidR="00A861F6" w:rsidRPr="008B634E" w:rsidRDefault="00A861F6" w:rsidP="00A86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B634E">
        <w:rPr>
          <w:rFonts w:ascii="Times New Roman" w:eastAsia="Times New Roman" w:hAnsi="Times New Roman" w:cs="Times New Roman"/>
          <w:b/>
          <w:bCs/>
          <w:sz w:val="32"/>
          <w:szCs w:val="32"/>
        </w:rPr>
        <w:t>КОЗУЛЬСКОГО РАЙОНА</w:t>
      </w:r>
    </w:p>
    <w:p w:rsidR="00A861F6" w:rsidRPr="008B634E" w:rsidRDefault="00A861F6" w:rsidP="00A86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B634E">
        <w:rPr>
          <w:rFonts w:ascii="Times New Roman" w:eastAsia="Times New Roman" w:hAnsi="Times New Roman" w:cs="Times New Roman"/>
          <w:b/>
          <w:bCs/>
          <w:sz w:val="32"/>
          <w:szCs w:val="32"/>
        </w:rPr>
        <w:t>КРАСНОЯРСКОГО КРАЯ</w:t>
      </w:r>
    </w:p>
    <w:p w:rsidR="00A861F6" w:rsidRPr="008B634E" w:rsidRDefault="00A861F6" w:rsidP="00A86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861F6" w:rsidRPr="008B634E" w:rsidRDefault="00A861F6" w:rsidP="00A86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B634E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A861F6" w:rsidRPr="008B634E" w:rsidRDefault="00A861F6" w:rsidP="00A86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A861F6" w:rsidRPr="008B634E" w:rsidTr="00684F9E">
        <w:tc>
          <w:tcPr>
            <w:tcW w:w="3190" w:type="dxa"/>
          </w:tcPr>
          <w:p w:rsidR="00A861F6" w:rsidRPr="008B634E" w:rsidRDefault="00F246CA" w:rsidP="0091622D">
            <w:pPr>
              <w:pStyle w:val="ab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  <w:r w:rsidR="0091622D">
              <w:rPr>
                <w:color w:val="000000"/>
                <w:szCs w:val="28"/>
              </w:rPr>
              <w:t>1</w:t>
            </w:r>
            <w:r w:rsidR="00A861F6" w:rsidRPr="008B634E">
              <w:rPr>
                <w:color w:val="000000"/>
                <w:szCs w:val="28"/>
              </w:rPr>
              <w:t>.</w:t>
            </w:r>
            <w:r w:rsidR="000F263A">
              <w:rPr>
                <w:color w:val="000000"/>
                <w:szCs w:val="28"/>
              </w:rPr>
              <w:t>0</w:t>
            </w:r>
            <w:r w:rsidR="0091622D">
              <w:rPr>
                <w:color w:val="000000"/>
                <w:szCs w:val="28"/>
              </w:rPr>
              <w:t>6</w:t>
            </w:r>
            <w:r w:rsidR="00A861F6" w:rsidRPr="008B634E">
              <w:rPr>
                <w:color w:val="000000"/>
                <w:szCs w:val="28"/>
              </w:rPr>
              <w:t>.202</w:t>
            </w:r>
            <w:r w:rsidR="00E0219C">
              <w:rPr>
                <w:color w:val="000000"/>
                <w:szCs w:val="28"/>
              </w:rPr>
              <w:t>1</w:t>
            </w:r>
          </w:p>
        </w:tc>
        <w:tc>
          <w:tcPr>
            <w:tcW w:w="3190" w:type="dxa"/>
          </w:tcPr>
          <w:p w:rsidR="00A861F6" w:rsidRPr="008B634E" w:rsidRDefault="00F246CA" w:rsidP="00F246CA">
            <w:pPr>
              <w:pStyle w:val="ab"/>
              <w:rPr>
                <w:color w:val="000000"/>
                <w:szCs w:val="28"/>
              </w:rPr>
            </w:pPr>
            <w:r>
              <w:t>п</w:t>
            </w:r>
            <w:r w:rsidR="00A861F6" w:rsidRPr="008B634E">
              <w:t xml:space="preserve">. </w:t>
            </w:r>
            <w:r>
              <w:t>Новочернореченский</w:t>
            </w:r>
          </w:p>
        </w:tc>
        <w:tc>
          <w:tcPr>
            <w:tcW w:w="3191" w:type="dxa"/>
          </w:tcPr>
          <w:p w:rsidR="00A861F6" w:rsidRPr="008249F2" w:rsidRDefault="00A861F6" w:rsidP="0091622D">
            <w:pPr>
              <w:pStyle w:val="ab"/>
              <w:jc w:val="right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  <w:lang w:val="en-US"/>
              </w:rPr>
              <w:t xml:space="preserve"> </w:t>
            </w:r>
            <w:r>
              <w:rPr>
                <w:color w:val="000000"/>
                <w:szCs w:val="28"/>
              </w:rPr>
              <w:t xml:space="preserve"> </w:t>
            </w:r>
            <w:r w:rsidR="0091622D">
              <w:rPr>
                <w:color w:val="000000"/>
                <w:szCs w:val="28"/>
              </w:rPr>
              <w:t>48</w:t>
            </w:r>
          </w:p>
        </w:tc>
      </w:tr>
    </w:tbl>
    <w:p w:rsidR="008852C6" w:rsidRDefault="008852C6" w:rsidP="00A04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B78" w:rsidRPr="0054796B" w:rsidRDefault="001579BE" w:rsidP="003D5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6B">
        <w:rPr>
          <w:rFonts w:ascii="Times New Roman" w:hAnsi="Times New Roman" w:cs="Times New Roman"/>
          <w:sz w:val="28"/>
          <w:szCs w:val="28"/>
        </w:rPr>
        <w:t>Об утверждении Порядка проведения инвентаризации захоронений на кладбищ</w:t>
      </w:r>
      <w:r w:rsidR="00391E53" w:rsidRPr="0054796B">
        <w:rPr>
          <w:rFonts w:ascii="Times New Roman" w:hAnsi="Times New Roman" w:cs="Times New Roman"/>
          <w:sz w:val="28"/>
          <w:szCs w:val="28"/>
        </w:rPr>
        <w:t xml:space="preserve">ах, расположенных на территории муниципального образования </w:t>
      </w:r>
      <w:r w:rsidR="00F246CA">
        <w:rPr>
          <w:rFonts w:ascii="Times New Roman" w:hAnsi="Times New Roman" w:cs="Times New Roman"/>
          <w:sz w:val="28"/>
          <w:szCs w:val="28"/>
        </w:rPr>
        <w:t>Новочернореченск</w:t>
      </w:r>
      <w:r w:rsidR="00EA3BE0">
        <w:rPr>
          <w:rFonts w:ascii="Times New Roman" w:hAnsi="Times New Roman" w:cs="Times New Roman"/>
          <w:sz w:val="28"/>
          <w:szCs w:val="28"/>
        </w:rPr>
        <w:t>ий</w:t>
      </w:r>
      <w:r w:rsidR="00391E53" w:rsidRPr="0054796B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579BE" w:rsidRPr="0054796B" w:rsidRDefault="001579BE" w:rsidP="00547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E53" w:rsidRPr="0054796B" w:rsidRDefault="001579BE" w:rsidP="00547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796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 января 1996 № 8-ФЗ «О погребении и похоронном деле в Российской Федерации», от 06 октября 2003 № 131-ФЗ «Об общих принципах организации местного самоуправления в Российской Федерации»,</w:t>
      </w:r>
      <w:r w:rsidR="00283A41" w:rsidRPr="00283A41">
        <w:rPr>
          <w:sz w:val="26"/>
          <w:szCs w:val="26"/>
        </w:rPr>
        <w:t xml:space="preserve"> </w:t>
      </w:r>
      <w:r w:rsidR="00283A41" w:rsidRPr="00283A41">
        <w:rPr>
          <w:rFonts w:ascii="Times New Roman" w:hAnsi="Times New Roman" w:cs="Times New Roman"/>
          <w:sz w:val="28"/>
          <w:szCs w:val="28"/>
        </w:rPr>
        <w:t>с целью установления порядка проведения инвентаризации мест захоронений и недопущения нарушений порядка захоронений, произведенных на кладбищах</w:t>
      </w:r>
      <w:r w:rsidR="00F32ED4">
        <w:rPr>
          <w:rFonts w:ascii="Times New Roman" w:hAnsi="Times New Roman" w:cs="Times New Roman"/>
          <w:sz w:val="28"/>
          <w:szCs w:val="28"/>
        </w:rPr>
        <w:t>,</w:t>
      </w:r>
      <w:r w:rsidR="00B164A1" w:rsidRPr="00B164A1">
        <w:rPr>
          <w:rFonts w:ascii="Times New Roman" w:hAnsi="Times New Roman" w:cs="Times New Roman"/>
          <w:sz w:val="28"/>
          <w:szCs w:val="28"/>
        </w:rPr>
        <w:t xml:space="preserve"> </w:t>
      </w:r>
      <w:r w:rsidR="00B164A1" w:rsidRPr="0054796B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муниципального образования </w:t>
      </w:r>
      <w:r w:rsidR="00F246CA">
        <w:rPr>
          <w:rFonts w:ascii="Times New Roman" w:hAnsi="Times New Roman" w:cs="Times New Roman"/>
          <w:sz w:val="28"/>
          <w:szCs w:val="28"/>
        </w:rPr>
        <w:t>Новочернореченский</w:t>
      </w:r>
      <w:r w:rsidR="00B164A1" w:rsidRPr="0054796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164A1">
        <w:rPr>
          <w:rFonts w:ascii="Times New Roman" w:hAnsi="Times New Roman" w:cs="Times New Roman"/>
          <w:sz w:val="28"/>
          <w:szCs w:val="28"/>
        </w:rPr>
        <w:t>,</w:t>
      </w:r>
      <w:r w:rsidRPr="0054796B">
        <w:rPr>
          <w:rFonts w:ascii="Times New Roman" w:hAnsi="Times New Roman" w:cs="Times New Roman"/>
          <w:sz w:val="28"/>
          <w:szCs w:val="28"/>
        </w:rPr>
        <w:t xml:space="preserve"> </w:t>
      </w:r>
      <w:r w:rsidR="00391E53" w:rsidRPr="0054796B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="00391E53" w:rsidRPr="005479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054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ст. 7 </w:t>
      </w:r>
      <w:r w:rsidR="00391E53" w:rsidRPr="0054796B">
        <w:rPr>
          <w:rFonts w:ascii="Times New Roman" w:eastAsia="Calibri" w:hAnsi="Times New Roman" w:cs="Times New Roman"/>
          <w:sz w:val="28"/>
          <w:szCs w:val="28"/>
        </w:rPr>
        <w:t>Устав</w:t>
      </w:r>
      <w:r w:rsidR="00F054EB">
        <w:rPr>
          <w:rFonts w:ascii="Times New Roman" w:eastAsia="Calibri" w:hAnsi="Times New Roman" w:cs="Times New Roman"/>
          <w:sz w:val="28"/>
          <w:szCs w:val="28"/>
        </w:rPr>
        <w:t>а</w:t>
      </w:r>
      <w:r w:rsidR="00391E53" w:rsidRPr="0054796B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proofErr w:type="gramEnd"/>
      <w:r w:rsidR="00391E53" w:rsidRPr="0054796B">
        <w:rPr>
          <w:rFonts w:ascii="Times New Roman" w:eastAsia="Calibri" w:hAnsi="Times New Roman" w:cs="Times New Roman"/>
          <w:sz w:val="28"/>
          <w:szCs w:val="28"/>
        </w:rPr>
        <w:t>, ПОСТАНОВЛЯЮ:</w:t>
      </w:r>
    </w:p>
    <w:p w:rsidR="00B00198" w:rsidRDefault="00B00198" w:rsidP="003D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B78" w:rsidRPr="0054796B" w:rsidRDefault="00E7581E" w:rsidP="003D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96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1579BE" w:rsidRPr="0054796B">
        <w:rPr>
          <w:rFonts w:ascii="Times New Roman" w:hAnsi="Times New Roman" w:cs="Times New Roman"/>
          <w:sz w:val="28"/>
          <w:szCs w:val="28"/>
        </w:rPr>
        <w:t xml:space="preserve"> Порядок проведения инвентаризации захоронений на кладбищах, расположенных на территории </w:t>
      </w:r>
      <w:r w:rsidR="0054796B" w:rsidRPr="0054796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246CA">
        <w:rPr>
          <w:rFonts w:ascii="Times New Roman" w:hAnsi="Times New Roman" w:cs="Times New Roman"/>
          <w:sz w:val="28"/>
          <w:szCs w:val="28"/>
        </w:rPr>
        <w:t>Новочернореченский</w:t>
      </w:r>
      <w:r w:rsidR="0054796B" w:rsidRPr="0054796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579BE" w:rsidRPr="0054796B">
        <w:rPr>
          <w:rFonts w:ascii="Times New Roman" w:hAnsi="Times New Roman" w:cs="Times New Roman"/>
          <w:sz w:val="28"/>
          <w:szCs w:val="28"/>
        </w:rPr>
        <w:t>.</w:t>
      </w:r>
    </w:p>
    <w:p w:rsidR="0054796B" w:rsidRPr="0054796B" w:rsidRDefault="0054796B" w:rsidP="003D5743">
      <w:pPr>
        <w:pStyle w:val="ad"/>
        <w:ind w:firstLine="709"/>
        <w:rPr>
          <w:szCs w:val="28"/>
        </w:rPr>
      </w:pPr>
      <w:r w:rsidRPr="0054796B">
        <w:rPr>
          <w:bCs/>
          <w:szCs w:val="28"/>
        </w:rPr>
        <w:t>2. Настоящее п</w:t>
      </w:r>
      <w:r w:rsidRPr="0054796B">
        <w:rPr>
          <w:szCs w:val="28"/>
        </w:rPr>
        <w:t>остановление  вступает в силу</w:t>
      </w:r>
      <w:r w:rsidR="00F246CA" w:rsidRPr="00F246CA">
        <w:rPr>
          <w:szCs w:val="28"/>
        </w:rPr>
        <w:t xml:space="preserve"> </w:t>
      </w:r>
      <w:r w:rsidR="00F246CA">
        <w:rPr>
          <w:szCs w:val="28"/>
        </w:rPr>
        <w:t>в день, следующий за днем его официального</w:t>
      </w:r>
      <w:r w:rsidRPr="0054796B">
        <w:rPr>
          <w:szCs w:val="28"/>
        </w:rPr>
        <w:t xml:space="preserve"> опубликования в периодическом печатном издании «</w:t>
      </w:r>
      <w:r w:rsidR="00F246CA">
        <w:rPr>
          <w:szCs w:val="28"/>
        </w:rPr>
        <w:t>Наш поселок</w:t>
      </w:r>
      <w:r w:rsidRPr="0054796B">
        <w:rPr>
          <w:szCs w:val="28"/>
        </w:rPr>
        <w:t>»</w:t>
      </w:r>
      <w:r w:rsidR="00F246CA">
        <w:rPr>
          <w:szCs w:val="28"/>
        </w:rPr>
        <w:t xml:space="preserve">, и </w:t>
      </w:r>
      <w:r w:rsidRPr="0054796B">
        <w:rPr>
          <w:szCs w:val="28"/>
        </w:rPr>
        <w:t xml:space="preserve">размещению на официальном сайте администрации </w:t>
      </w:r>
      <w:r w:rsidR="00F246CA">
        <w:rPr>
          <w:szCs w:val="28"/>
        </w:rPr>
        <w:t xml:space="preserve"> Новочернореченского </w:t>
      </w:r>
      <w:r w:rsidRPr="0054796B">
        <w:rPr>
          <w:szCs w:val="28"/>
        </w:rPr>
        <w:t xml:space="preserve">сельсовета </w:t>
      </w:r>
      <w:r w:rsidR="00F246CA">
        <w:rPr>
          <w:szCs w:val="28"/>
        </w:rPr>
        <w:t xml:space="preserve">в информационно -  телекоммуникационной сети «Интернет» </w:t>
      </w:r>
      <w:r w:rsidR="00F246CA">
        <w:rPr>
          <w:szCs w:val="28"/>
          <w:lang w:val="en-US"/>
        </w:rPr>
        <w:t>https</w:t>
      </w:r>
      <w:r w:rsidR="00F246CA" w:rsidRPr="00F246CA">
        <w:rPr>
          <w:szCs w:val="28"/>
        </w:rPr>
        <w:t>://</w:t>
      </w:r>
      <w:proofErr w:type="spellStart"/>
      <w:r w:rsidR="00F246CA">
        <w:rPr>
          <w:szCs w:val="28"/>
          <w:lang w:val="en-US"/>
        </w:rPr>
        <w:t>novchern</w:t>
      </w:r>
      <w:proofErr w:type="spellEnd"/>
      <w:r w:rsidR="00F246CA" w:rsidRPr="00F246CA">
        <w:rPr>
          <w:szCs w:val="28"/>
        </w:rPr>
        <w:t>-</w:t>
      </w:r>
      <w:proofErr w:type="spellStart"/>
      <w:r w:rsidR="00F246CA">
        <w:rPr>
          <w:szCs w:val="28"/>
          <w:lang w:val="en-US"/>
        </w:rPr>
        <w:t>adm</w:t>
      </w:r>
      <w:proofErr w:type="spellEnd"/>
      <w:r w:rsidRPr="0054796B">
        <w:rPr>
          <w:szCs w:val="28"/>
        </w:rPr>
        <w:t>.</w:t>
      </w:r>
      <w:proofErr w:type="spellStart"/>
      <w:r w:rsidRPr="0054796B">
        <w:rPr>
          <w:szCs w:val="28"/>
          <w:lang w:val="en-US"/>
        </w:rPr>
        <w:t>ru</w:t>
      </w:r>
      <w:proofErr w:type="spellEnd"/>
      <w:r w:rsidR="00F246CA" w:rsidRPr="00F246CA">
        <w:rPr>
          <w:szCs w:val="28"/>
        </w:rPr>
        <w:t>/</w:t>
      </w:r>
      <w:r w:rsidRPr="0054796B">
        <w:rPr>
          <w:szCs w:val="28"/>
        </w:rPr>
        <w:t>.</w:t>
      </w:r>
    </w:p>
    <w:p w:rsidR="0054796B" w:rsidRPr="0054796B" w:rsidRDefault="0054796B" w:rsidP="0054796B">
      <w:pPr>
        <w:pStyle w:val="ad"/>
        <w:ind w:firstLine="709"/>
        <w:rPr>
          <w:szCs w:val="28"/>
        </w:rPr>
      </w:pPr>
    </w:p>
    <w:p w:rsidR="0054796B" w:rsidRPr="0054796B" w:rsidRDefault="0054796B" w:rsidP="00547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4796B" w:rsidRPr="0054796B" w:rsidRDefault="00F246CA" w:rsidP="00424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54796B" w:rsidRPr="0054796B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4796B" w:rsidRPr="0054796B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Е.С</w:t>
      </w:r>
      <w:r w:rsidR="0054796B" w:rsidRPr="005479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Моисеенко</w:t>
      </w:r>
      <w:proofErr w:type="spellEnd"/>
      <w:r w:rsidR="0054796B" w:rsidRPr="0054796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4796B" w:rsidRPr="0054796B" w:rsidRDefault="0054796B" w:rsidP="0054796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241FA" w:rsidRDefault="004241FA" w:rsidP="0042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1FA" w:rsidRDefault="004241FA" w:rsidP="0042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1FA" w:rsidRDefault="004241FA" w:rsidP="0042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1FA" w:rsidRDefault="004241FA" w:rsidP="0042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1FA" w:rsidRDefault="004241FA" w:rsidP="0042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1FA" w:rsidRDefault="004241FA" w:rsidP="0042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1FA" w:rsidRDefault="004241FA" w:rsidP="0042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1FA" w:rsidRDefault="004241FA" w:rsidP="0042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1FA" w:rsidRDefault="004241FA" w:rsidP="0042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1FA" w:rsidRDefault="002C19A7" w:rsidP="002C19A7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C19A7" w:rsidRDefault="002C19A7" w:rsidP="002C19A7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1FA" w:rsidRDefault="004241FA" w:rsidP="0042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1FA" w:rsidRDefault="004241FA" w:rsidP="0042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BD480C" w:rsidTr="00547689">
        <w:tc>
          <w:tcPr>
            <w:tcW w:w="4359" w:type="dxa"/>
          </w:tcPr>
          <w:p w:rsidR="00F246CA" w:rsidRDefault="00F246CA" w:rsidP="008A79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79C3" w:rsidRPr="00507B22" w:rsidRDefault="008A79C3" w:rsidP="008A79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8A79C3" w:rsidRDefault="008A79C3" w:rsidP="008A79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</w:t>
            </w:r>
            <w:r w:rsidR="00547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547689" w:rsidRPr="008A79C3" w:rsidRDefault="00547689" w:rsidP="008A79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</w:t>
            </w:r>
            <w:r w:rsidR="00906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</w:t>
            </w:r>
            <w:r w:rsidR="00B0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16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06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916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06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E0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06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916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  <w:p w:rsidR="00BD480C" w:rsidRDefault="00BD480C" w:rsidP="001A1498">
            <w:pPr>
              <w:jc w:val="right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BD480C" w:rsidRDefault="00BD480C" w:rsidP="001A14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1A1498" w:rsidRPr="00E527C1" w:rsidRDefault="001A1498" w:rsidP="004A2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62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проведения инвентаризации захоронений на кладбищах, расположенных на территории </w:t>
      </w:r>
      <w:r w:rsidR="00511D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B00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Новочернореченск</w:t>
      </w:r>
      <w:r w:rsidR="00EA3B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ий</w:t>
      </w:r>
      <w:r w:rsidR="00511D68" w:rsidRPr="00E52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</w:t>
      </w:r>
    </w:p>
    <w:p w:rsidR="00184C20" w:rsidRPr="00E527C1" w:rsidRDefault="00184C20" w:rsidP="00A04C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E30" w:rsidRPr="00E527C1" w:rsidRDefault="009D7E30" w:rsidP="00E527C1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C1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12 января 1996 года №8-ФЗ «О погребении и похоронном деле», Федеральным законом от 6 октября 2003 года №131-ФЗ «Об общих принципах организации местного самоуправления в Российской Федерации».     </w:t>
      </w:r>
    </w:p>
    <w:p w:rsidR="009D7E30" w:rsidRPr="00906272" w:rsidRDefault="009D7E30" w:rsidP="00A04C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9BE" w:rsidRDefault="001579BE" w:rsidP="00511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D6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11D68" w:rsidRPr="00511D68" w:rsidRDefault="00511D68" w:rsidP="00511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9BE" w:rsidRPr="00906272" w:rsidRDefault="001579BE" w:rsidP="004A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 1.1. Настоящий Порядок устанавливает последовательность действий при проведении инвентаризации захоронений на кладбищах, расположенных на территории </w:t>
      </w:r>
      <w:r w:rsidR="005F304D" w:rsidRPr="0054796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00198">
        <w:rPr>
          <w:rFonts w:ascii="Times New Roman" w:hAnsi="Times New Roman" w:cs="Times New Roman"/>
          <w:sz w:val="28"/>
          <w:szCs w:val="28"/>
        </w:rPr>
        <w:t>Новочернореченск</w:t>
      </w:r>
      <w:r w:rsidR="00EA3BE0">
        <w:rPr>
          <w:rFonts w:ascii="Times New Roman" w:hAnsi="Times New Roman" w:cs="Times New Roman"/>
          <w:sz w:val="28"/>
          <w:szCs w:val="28"/>
        </w:rPr>
        <w:t>ий</w:t>
      </w:r>
      <w:r w:rsidR="005F304D" w:rsidRPr="0054796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062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04D" w:rsidRDefault="001579BE" w:rsidP="004A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1.2. Основными целями инвентаризации захоронений являются: </w:t>
      </w:r>
    </w:p>
    <w:p w:rsidR="005F304D" w:rsidRDefault="001579BE" w:rsidP="004A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сбор информации о захоронениях; </w:t>
      </w:r>
    </w:p>
    <w:p w:rsidR="00444E18" w:rsidRDefault="001579BE" w:rsidP="004A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сбор информации об установленных надгробных сооружениях и оградах; </w:t>
      </w:r>
    </w:p>
    <w:p w:rsidR="00444E18" w:rsidRDefault="001579BE" w:rsidP="004A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выявление бесхозных (неучтенных) захоронений и принятие мер по их регистрации; </w:t>
      </w:r>
    </w:p>
    <w:p w:rsidR="00444E18" w:rsidRDefault="001579BE" w:rsidP="004A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систематизация данных о различных захоронениях; </w:t>
      </w:r>
    </w:p>
    <w:p w:rsidR="00444E18" w:rsidRDefault="001579BE" w:rsidP="004A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создание электронной базы захоронений; </w:t>
      </w:r>
    </w:p>
    <w:p w:rsidR="001579BE" w:rsidRPr="00906272" w:rsidRDefault="001579BE" w:rsidP="004A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повышение доступности информации о произведенных захоронениях. </w:t>
      </w:r>
    </w:p>
    <w:p w:rsidR="001579BE" w:rsidRPr="00906272" w:rsidRDefault="001579BE" w:rsidP="004A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1.3. Инвентаризация захоронений на кладбищах, расположенных на территории </w:t>
      </w:r>
      <w:r w:rsidR="00B22EE4" w:rsidRPr="0054796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00198">
        <w:rPr>
          <w:rFonts w:ascii="Times New Roman" w:hAnsi="Times New Roman" w:cs="Times New Roman"/>
          <w:sz w:val="28"/>
          <w:szCs w:val="28"/>
        </w:rPr>
        <w:t>Новочернореченск</w:t>
      </w:r>
      <w:r w:rsidR="00EA3BE0">
        <w:rPr>
          <w:rFonts w:ascii="Times New Roman" w:hAnsi="Times New Roman" w:cs="Times New Roman"/>
          <w:sz w:val="28"/>
          <w:szCs w:val="28"/>
        </w:rPr>
        <w:t>ий</w:t>
      </w:r>
      <w:r w:rsidR="00B22EE4" w:rsidRPr="0054796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06272">
        <w:rPr>
          <w:rFonts w:ascii="Times New Roman" w:hAnsi="Times New Roman" w:cs="Times New Roman"/>
          <w:sz w:val="28"/>
          <w:szCs w:val="28"/>
        </w:rPr>
        <w:t xml:space="preserve">, проводится не реже одного раза в три года </w:t>
      </w:r>
      <w:r w:rsidR="006D49C3" w:rsidRPr="006D49C3">
        <w:rPr>
          <w:rFonts w:ascii="Times New Roman" w:hAnsi="Times New Roman" w:cs="Times New Roman"/>
          <w:sz w:val="28"/>
          <w:szCs w:val="28"/>
        </w:rPr>
        <w:t>и не чаще одного раза в год</w:t>
      </w:r>
      <w:r w:rsidR="006D49C3" w:rsidRPr="00906272">
        <w:rPr>
          <w:rFonts w:ascii="Times New Roman" w:hAnsi="Times New Roman" w:cs="Times New Roman"/>
          <w:sz w:val="28"/>
          <w:szCs w:val="28"/>
        </w:rPr>
        <w:t xml:space="preserve"> </w:t>
      </w:r>
      <w:r w:rsidRPr="00906272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</w:t>
      </w:r>
      <w:r w:rsidR="00800D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0198">
        <w:rPr>
          <w:rFonts w:ascii="Times New Roman" w:hAnsi="Times New Roman" w:cs="Times New Roman"/>
          <w:sz w:val="28"/>
          <w:szCs w:val="28"/>
        </w:rPr>
        <w:t xml:space="preserve">Новочернореченского </w:t>
      </w:r>
      <w:r w:rsidR="00800D1A">
        <w:rPr>
          <w:rFonts w:ascii="Times New Roman" w:hAnsi="Times New Roman" w:cs="Times New Roman"/>
          <w:sz w:val="28"/>
          <w:szCs w:val="28"/>
        </w:rPr>
        <w:t>сельсовета</w:t>
      </w:r>
      <w:r w:rsidRPr="00906272">
        <w:rPr>
          <w:rFonts w:ascii="Times New Roman" w:hAnsi="Times New Roman" w:cs="Times New Roman"/>
          <w:sz w:val="28"/>
          <w:szCs w:val="28"/>
        </w:rPr>
        <w:t>.</w:t>
      </w:r>
    </w:p>
    <w:p w:rsidR="001579BE" w:rsidRDefault="001579BE" w:rsidP="00CC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1.4. Объектами инвентаризации являются все захоронения, произведенные на кладбищах, находящихся в ведении органов местного самоуправления </w:t>
      </w:r>
      <w:r w:rsidR="00B00198">
        <w:rPr>
          <w:rFonts w:ascii="Times New Roman" w:hAnsi="Times New Roman" w:cs="Times New Roman"/>
          <w:sz w:val="28"/>
          <w:szCs w:val="28"/>
        </w:rPr>
        <w:t xml:space="preserve">Новочернореченского </w:t>
      </w:r>
      <w:r w:rsidR="00D8048C">
        <w:rPr>
          <w:rFonts w:ascii="Times New Roman" w:hAnsi="Times New Roman" w:cs="Times New Roman"/>
          <w:sz w:val="28"/>
          <w:szCs w:val="28"/>
        </w:rPr>
        <w:t>сельсовета</w:t>
      </w:r>
      <w:r w:rsidRPr="00906272">
        <w:rPr>
          <w:rFonts w:ascii="Times New Roman" w:hAnsi="Times New Roman" w:cs="Times New Roman"/>
          <w:sz w:val="28"/>
          <w:szCs w:val="28"/>
        </w:rPr>
        <w:t>.</w:t>
      </w:r>
    </w:p>
    <w:p w:rsidR="00C40C64" w:rsidRDefault="00C40C64" w:rsidP="00CC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9BE" w:rsidRDefault="001579BE" w:rsidP="00CC6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272">
        <w:rPr>
          <w:rFonts w:ascii="Times New Roman" w:hAnsi="Times New Roman" w:cs="Times New Roman"/>
          <w:b/>
          <w:sz w:val="28"/>
          <w:szCs w:val="28"/>
        </w:rPr>
        <w:t>2. Общие правила проведения инвентаризации захоронений</w:t>
      </w:r>
    </w:p>
    <w:p w:rsidR="00C40C64" w:rsidRPr="00906272" w:rsidRDefault="00C40C64" w:rsidP="00CC67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745" w:rsidRDefault="001579BE" w:rsidP="00CC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>2.1. Решение о проведении инвентаризации мест захоронений, сроках ее проведения, перечне кладбищ, на которых планируется провести инвентаризацию мест захоронений, принимает</w:t>
      </w:r>
      <w:r w:rsidR="00231241">
        <w:rPr>
          <w:rFonts w:ascii="Times New Roman" w:hAnsi="Times New Roman" w:cs="Times New Roman"/>
          <w:sz w:val="28"/>
          <w:szCs w:val="28"/>
        </w:rPr>
        <w:t>с</w:t>
      </w:r>
      <w:r w:rsidRPr="00906272">
        <w:rPr>
          <w:rFonts w:ascii="Times New Roman" w:hAnsi="Times New Roman" w:cs="Times New Roman"/>
          <w:sz w:val="28"/>
          <w:szCs w:val="28"/>
        </w:rPr>
        <w:t xml:space="preserve">я администрацией </w:t>
      </w:r>
      <w:r w:rsidR="00B00198">
        <w:rPr>
          <w:rFonts w:ascii="Times New Roman" w:hAnsi="Times New Roman" w:cs="Times New Roman"/>
          <w:sz w:val="28"/>
          <w:szCs w:val="28"/>
        </w:rPr>
        <w:t>Новочернореченского</w:t>
      </w:r>
      <w:r w:rsidR="00F56C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06272">
        <w:rPr>
          <w:rFonts w:ascii="Times New Roman" w:hAnsi="Times New Roman" w:cs="Times New Roman"/>
          <w:sz w:val="28"/>
          <w:szCs w:val="28"/>
        </w:rPr>
        <w:t xml:space="preserve">, либо ее уполномоченным органом по </w:t>
      </w:r>
      <w:r w:rsidRPr="00906272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согласованию с администрацией </w:t>
      </w:r>
      <w:r w:rsidR="00F56C25">
        <w:rPr>
          <w:rFonts w:ascii="Times New Roman" w:hAnsi="Times New Roman" w:cs="Times New Roman"/>
          <w:sz w:val="28"/>
          <w:szCs w:val="28"/>
        </w:rPr>
        <w:t>сельсовета</w:t>
      </w:r>
      <w:r w:rsidRPr="00906272">
        <w:rPr>
          <w:rFonts w:ascii="Times New Roman" w:hAnsi="Times New Roman" w:cs="Times New Roman"/>
          <w:sz w:val="28"/>
          <w:szCs w:val="28"/>
        </w:rPr>
        <w:t xml:space="preserve"> путем принятия правового акта по форме, указанной в приложении 1 к настоящему Положению. </w:t>
      </w:r>
    </w:p>
    <w:p w:rsidR="001579BE" w:rsidRPr="00906272" w:rsidRDefault="001579BE" w:rsidP="00CC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>2.2. Правовой акт о проведении инвентаризации захоронений регистрируется в журнале регистрации правовых актов о проведении инвентаризаций захоронений.</w:t>
      </w:r>
    </w:p>
    <w:p w:rsidR="001579BE" w:rsidRPr="00906272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2.3. Инвентаризация мест захоронений проводится уполномоченным органом, либо путем заключения муниципального контракта (договора) на выполнение работ (оказание услуг) по проведению инвентаризации мест захоронений уполномоченным органом с соблюдением требований законодательства Российской Федерации. В случае проведения инвентаризации непосредственно уполномоченным органом создается инвентаризационная комиссия. При формировании инвентаризационной комиссии учитываются положения законодательства Российской </w:t>
      </w:r>
      <w:proofErr w:type="gramStart"/>
      <w:r w:rsidRPr="00906272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906272">
        <w:rPr>
          <w:rFonts w:ascii="Times New Roman" w:hAnsi="Times New Roman" w:cs="Times New Roman"/>
          <w:sz w:val="28"/>
          <w:szCs w:val="28"/>
        </w:rPr>
        <w:t xml:space="preserve"> и законодательства </w:t>
      </w:r>
      <w:r w:rsidR="00D136DE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906272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в части недопущения конфликта интересов (заинтересованности). По результатам проведенной инвентаризации создается электронный документ, в который вносятся сведения из книг регистрации захоронений (захоронений урн с прахом), сведения из книг регистрации надмогильных сооружений (надгробий), а также </w:t>
      </w:r>
      <w:proofErr w:type="gramStart"/>
      <w:r w:rsidRPr="00906272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906272">
        <w:rPr>
          <w:rFonts w:ascii="Times New Roman" w:hAnsi="Times New Roman" w:cs="Times New Roman"/>
          <w:sz w:val="28"/>
          <w:szCs w:val="28"/>
        </w:rPr>
        <w:t xml:space="preserve"> полученные по итогам проведенных обследований кладбищ. </w:t>
      </w:r>
    </w:p>
    <w:p w:rsidR="001579BE" w:rsidRPr="00906272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>2.4. Обследование кладбищ включает определение размера места захоронения, вида места захоронения (одиночное, родственное, семейное (родовое), воинское, почетное, захоронение в нише стены скорби), нумерацию места захоронения, определение координат границ места захоронения, фотографирование места захоронения и надмогильных сооружений (надгробий), расположенных в границах места захоронения.</w:t>
      </w:r>
    </w:p>
    <w:p w:rsidR="001579BE" w:rsidRPr="00906272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2.5. Инвентаризация захоронений проводится в формате выездной проверки непосредственно на кладбище. 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захоронений (захоронений урн с прахом), книги регистрации надмогильных сооружений (надгробий). </w:t>
      </w:r>
    </w:p>
    <w:p w:rsidR="001579BE" w:rsidRPr="00906272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>2.6. До начала проведения инвентаризации захоронений на соответствующем кладбище инвентаризационной комиссии надлежит:</w:t>
      </w:r>
    </w:p>
    <w:p w:rsidR="001579BE" w:rsidRPr="00906272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1)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 </w:t>
      </w:r>
    </w:p>
    <w:p w:rsidR="001579BE" w:rsidRPr="00906272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2) проверить наличие книг регистрации надмогильных сооружений (надгробий), содержащих записи о надмогильных сооружениях (надгробиях), правильность их заполнения. </w:t>
      </w:r>
    </w:p>
    <w:p w:rsidR="001579BE" w:rsidRPr="00906272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2.7. Отсутствие книг регистрации захоронений (захоронений урн с прахом), книг регистрации надмогильных сооружений (надгробий) вследствие их утраты либо неведения по каким-либо причинам не может служить основанием для </w:t>
      </w:r>
      <w:proofErr w:type="spellStart"/>
      <w:r w:rsidRPr="00906272"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 w:rsidRPr="00906272">
        <w:rPr>
          <w:rFonts w:ascii="Times New Roman" w:hAnsi="Times New Roman" w:cs="Times New Roman"/>
          <w:sz w:val="28"/>
          <w:szCs w:val="28"/>
        </w:rPr>
        <w:t xml:space="preserve"> инвентаризации захоронений.</w:t>
      </w:r>
    </w:p>
    <w:p w:rsidR="001579BE" w:rsidRPr="00906272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lastRenderedPageBreak/>
        <w:t xml:space="preserve">2.8. Инвентаризация захоронений производится при обязательном участии должностного лица, ответственного за регистрацию захоронений (захоронений урн с прахом). </w:t>
      </w:r>
    </w:p>
    <w:p w:rsidR="001579BE" w:rsidRPr="00906272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>2.9. Сведения о фактическом наличии захоронений на кладбище, подлежащем инвентаризации, записываются в инвентаризационные описи.</w:t>
      </w:r>
    </w:p>
    <w:p w:rsidR="00A04C2C" w:rsidRPr="00906272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>2.10.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1579BE" w:rsidRPr="00906272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>2.11.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:rsidR="001579BE" w:rsidRPr="00906272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2.12. В инвентаризационных описях не допускается оставлять незаполненные строки, на последних страницах незаполненные строки прочеркиваются. </w:t>
      </w:r>
    </w:p>
    <w:p w:rsidR="001579BE" w:rsidRPr="00906272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2.13. Не допускается вносить в инвентаризационные </w:t>
      </w:r>
      <w:proofErr w:type="gramStart"/>
      <w:r w:rsidRPr="00906272">
        <w:rPr>
          <w:rFonts w:ascii="Times New Roman" w:hAnsi="Times New Roman" w:cs="Times New Roman"/>
          <w:sz w:val="28"/>
          <w:szCs w:val="28"/>
        </w:rPr>
        <w:t>описи</w:t>
      </w:r>
      <w:proofErr w:type="gramEnd"/>
      <w:r w:rsidRPr="00906272">
        <w:rPr>
          <w:rFonts w:ascii="Times New Roman" w:hAnsi="Times New Roman" w:cs="Times New Roman"/>
          <w:sz w:val="28"/>
          <w:szCs w:val="28"/>
        </w:rPr>
        <w:t xml:space="preserve"> данные о захоронениях без проверки их фактического наличия и сверки с данными регистрационного знака захоронения (при его отсутствии с данными на надгробном сооружении (надгробии) или ином ритуальном знаке, если таковые установлены на захоронении (нише в стене скорби). </w:t>
      </w:r>
    </w:p>
    <w:p w:rsidR="001579BE" w:rsidRPr="00906272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2.14. Инвентаризационные описи подписывают председатель инвентаризационной комиссии, его заместитель и члены инвентаризационной комиссии. </w:t>
      </w:r>
    </w:p>
    <w:p w:rsidR="001579BE" w:rsidRPr="00906272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>2.15. При выявлении захоронений, по которым отсутствуют или указаны неправильные данные в книгах регистрации захоронений (захоронений урн с прахом), а также в книгах регистрации надмогильных сооружений (</w:t>
      </w:r>
      <w:proofErr w:type="gramStart"/>
      <w:r w:rsidRPr="00906272">
        <w:rPr>
          <w:rFonts w:ascii="Times New Roman" w:hAnsi="Times New Roman" w:cs="Times New Roman"/>
          <w:sz w:val="28"/>
          <w:szCs w:val="28"/>
        </w:rPr>
        <w:t xml:space="preserve">надгробий) </w:t>
      </w:r>
      <w:proofErr w:type="gramEnd"/>
      <w:r w:rsidRPr="00906272">
        <w:rPr>
          <w:rFonts w:ascii="Times New Roman" w:hAnsi="Times New Roman" w:cs="Times New Roman"/>
          <w:sz w:val="28"/>
          <w:szCs w:val="28"/>
        </w:rPr>
        <w:t>инвентаризационная комиссия включает в инвентаризационную опись данные, установленные в ходе проведения инвентаризации захоронений.</w:t>
      </w:r>
    </w:p>
    <w:p w:rsidR="001579BE" w:rsidRPr="00906272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 w:rsidRPr="00906272">
        <w:rPr>
          <w:rFonts w:ascii="Times New Roman" w:hAnsi="Times New Roman" w:cs="Times New Roman"/>
          <w:sz w:val="28"/>
          <w:szCs w:val="28"/>
        </w:rPr>
        <w:t>Инвентаризация захоронений производится на кладбище путем сверки данных об умершем, указанных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прахом), а также с данными книг регистрации надмогильных сооружений (надгробий) по соответствующему кладбищу.</w:t>
      </w:r>
      <w:proofErr w:type="gramEnd"/>
      <w:r w:rsidRPr="00906272">
        <w:rPr>
          <w:rFonts w:ascii="Times New Roman" w:hAnsi="Times New Roman" w:cs="Times New Roman"/>
          <w:sz w:val="28"/>
          <w:szCs w:val="28"/>
        </w:rPr>
        <w:t xml:space="preserve"> Указанные сведения отражаются в инвентаризационной описи захоронений. Инвентаризационная опись захоронений составляется по форме, указанной в приложении 2 к настоящему Положению.</w:t>
      </w:r>
    </w:p>
    <w:p w:rsidR="001579BE" w:rsidRPr="00906272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2.17. </w:t>
      </w:r>
      <w:proofErr w:type="gramStart"/>
      <w:r w:rsidRPr="00906272">
        <w:rPr>
          <w:rFonts w:ascii="Times New Roman" w:hAnsi="Times New Roman" w:cs="Times New Roman"/>
          <w:sz w:val="28"/>
          <w:szCs w:val="28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 и книгах регистрации надмогильных сооружений (надгробий).</w:t>
      </w:r>
      <w:proofErr w:type="gramEnd"/>
    </w:p>
    <w:p w:rsidR="001579BE" w:rsidRPr="00906272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2.18. </w:t>
      </w:r>
      <w:proofErr w:type="gramStart"/>
      <w:r w:rsidRPr="00906272">
        <w:rPr>
          <w:rFonts w:ascii="Times New Roman" w:hAnsi="Times New Roman" w:cs="Times New Roman"/>
          <w:sz w:val="28"/>
          <w:szCs w:val="28"/>
        </w:rPr>
        <w:t xml:space="preserve">При отсутствии на могиле регистрационного знака захоронения, производится сверка сведений книг регистрации захоронений (захоронений </w:t>
      </w:r>
      <w:r w:rsidRPr="00906272">
        <w:rPr>
          <w:rFonts w:ascii="Times New Roman" w:hAnsi="Times New Roman" w:cs="Times New Roman"/>
          <w:sz w:val="28"/>
          <w:szCs w:val="28"/>
        </w:rPr>
        <w:lastRenderedPageBreak/>
        <w:t>урн с прахом)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 (нише в стене скорби).</w:t>
      </w:r>
      <w:proofErr w:type="gramEnd"/>
      <w:r w:rsidRPr="00906272">
        <w:rPr>
          <w:rFonts w:ascii="Times New Roman" w:hAnsi="Times New Roman" w:cs="Times New Roman"/>
          <w:sz w:val="28"/>
          <w:szCs w:val="28"/>
        </w:rPr>
        <w:t xml:space="preserve"> В этом случае в инвентаризационной описи захоронений в графе «номер захоронения, указанный на регистрационном знаке захоронения» ставится прочерк « </w:t>
      </w:r>
      <w:proofErr w:type="gramStart"/>
      <w:r w:rsidRPr="00906272">
        <w:rPr>
          <w:rFonts w:ascii="Times New Roman" w:hAnsi="Times New Roman" w:cs="Times New Roman"/>
          <w:sz w:val="28"/>
          <w:szCs w:val="28"/>
        </w:rPr>
        <w:t>- »</w:t>
      </w:r>
      <w:proofErr w:type="gramEnd"/>
      <w:r w:rsidRPr="009062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79BE" w:rsidRPr="00906272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2.19. </w:t>
      </w:r>
      <w:proofErr w:type="gramStart"/>
      <w:r w:rsidRPr="00906272">
        <w:rPr>
          <w:rFonts w:ascii="Times New Roman" w:hAnsi="Times New Roman" w:cs="Times New Roman"/>
          <w:sz w:val="28"/>
          <w:szCs w:val="28"/>
        </w:rPr>
        <w:t>В случае если отсутствуют регистрационный знак захоронения и запись в книгах регистрации захоронений (захоронений урн с прахом) о произведенном захоронении, но имеется какая-либо информация об умершем на захоронении, позволяющая идентифицировать соответствующее захоронение, то в инвентаризационной описи захоронений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« - ». Иные</w:t>
      </w:r>
      <w:proofErr w:type="gramEnd"/>
      <w:r w:rsidRPr="00906272">
        <w:rPr>
          <w:rFonts w:ascii="Times New Roman" w:hAnsi="Times New Roman" w:cs="Times New Roman"/>
          <w:sz w:val="28"/>
          <w:szCs w:val="28"/>
        </w:rPr>
        <w:t xml:space="preserve"> графы инвентаризационной описи захоронений заполняются исходя из наличия имеющейся информации о захоронении.</w:t>
      </w:r>
    </w:p>
    <w:p w:rsidR="001579BE" w:rsidRPr="00906272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2.20. </w:t>
      </w:r>
      <w:proofErr w:type="gramStart"/>
      <w:r w:rsidRPr="00906272">
        <w:rPr>
          <w:rFonts w:ascii="Times New Roman" w:hAnsi="Times New Roman" w:cs="Times New Roman"/>
          <w:sz w:val="28"/>
          <w:szCs w:val="28"/>
        </w:rPr>
        <w:t>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такое захоронение признается неучтенным (</w:t>
      </w:r>
      <w:proofErr w:type="spellStart"/>
      <w:r w:rsidRPr="00906272">
        <w:rPr>
          <w:rFonts w:ascii="Times New Roman" w:hAnsi="Times New Roman" w:cs="Times New Roman"/>
          <w:sz w:val="28"/>
          <w:szCs w:val="28"/>
        </w:rPr>
        <w:t>безхозяйным</w:t>
      </w:r>
      <w:proofErr w:type="spellEnd"/>
      <w:r w:rsidRPr="00906272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906272">
        <w:rPr>
          <w:rFonts w:ascii="Times New Roman" w:hAnsi="Times New Roman" w:cs="Times New Roman"/>
          <w:sz w:val="28"/>
          <w:szCs w:val="28"/>
        </w:rPr>
        <w:t xml:space="preserve"> В этом случае в инвентаризационной описи захоронений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 </w:t>
      </w:r>
      <w:proofErr w:type="gramStart"/>
      <w:r w:rsidRPr="00906272">
        <w:rPr>
          <w:rFonts w:ascii="Times New Roman" w:hAnsi="Times New Roman" w:cs="Times New Roman"/>
          <w:sz w:val="28"/>
          <w:szCs w:val="28"/>
        </w:rPr>
        <w:t>- »</w:t>
      </w:r>
      <w:proofErr w:type="gramEnd"/>
      <w:r w:rsidRPr="00906272">
        <w:rPr>
          <w:rFonts w:ascii="Times New Roman" w:hAnsi="Times New Roman" w:cs="Times New Roman"/>
          <w:sz w:val="28"/>
          <w:szCs w:val="28"/>
        </w:rPr>
        <w:t xml:space="preserve">, иные графы инвентаризационной описи захоронений заполняются исходя из наличия имеющейся информации о захоронении. </w:t>
      </w:r>
    </w:p>
    <w:p w:rsidR="001579BE" w:rsidRPr="00906272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2.21. В случае отсутствия книг регистрации захоронений (захоронений урн с прахом) (книги утеряны, сгорели и т.п.) по кладбищу формируются новые книги регистрации захоронений (захоронений урн с прахом), в которые производится запись о захоронениях, произведенных на соответствующем кладбище. </w:t>
      </w:r>
      <w:proofErr w:type="gramStart"/>
      <w:r w:rsidRPr="00906272">
        <w:rPr>
          <w:rFonts w:ascii="Times New Roman" w:hAnsi="Times New Roman" w:cs="Times New Roman"/>
          <w:sz w:val="28"/>
          <w:szCs w:val="28"/>
        </w:rPr>
        <w:t xml:space="preserve">В инвентаризационной описи захоронений в графе «Примечание» делается запись «восстановление регистрации захоронения и указывается дата восстановления регистрации согласно внесенной записи в новую книгу регистрации захоронений (захоронений урн с прахом)», в графе «номер захоронения, указанный в книге регистрации захоронений (захоронений урн с прахом)» указывается порядковый номер согласно записи в новой книге регистрации захоронений (захоронений урн с прахом). </w:t>
      </w:r>
      <w:proofErr w:type="gramEnd"/>
    </w:p>
    <w:p w:rsidR="001579BE" w:rsidRPr="00906272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>2.22. Инвентаризация захоронений производится по видам мест захоронений (одиночные, родственные, воинские, почетные, семейные (родовые), захоронения в стенах скорби).</w:t>
      </w:r>
    </w:p>
    <w:p w:rsidR="001579BE" w:rsidRPr="00906272" w:rsidRDefault="001579BE" w:rsidP="00F61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198" w:rsidRDefault="00B00198" w:rsidP="00F61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198" w:rsidRDefault="00B00198" w:rsidP="00F61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198" w:rsidRDefault="00B00198" w:rsidP="00F61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9BE" w:rsidRDefault="001579BE" w:rsidP="00F61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272">
        <w:rPr>
          <w:rFonts w:ascii="Times New Roman" w:hAnsi="Times New Roman" w:cs="Times New Roman"/>
          <w:b/>
          <w:sz w:val="28"/>
          <w:szCs w:val="28"/>
        </w:rPr>
        <w:lastRenderedPageBreak/>
        <w:t>3. Порядок оформления результатов инвентаризации</w:t>
      </w:r>
    </w:p>
    <w:p w:rsidR="00F61D94" w:rsidRPr="00906272" w:rsidRDefault="00F61D94" w:rsidP="00F61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797" w:rsidRPr="00906272" w:rsidRDefault="001579BE" w:rsidP="00F61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 3.1. По результатам проведенной инвентаризации захоронений составляется ведомость результатов инвентаризации захоронений по форме, указанной в приложении 3 к настоящему Положению, которая подписывается председателем инвентаризационной комиссии или его заместителем и членами инвентаризационной комиссии. </w:t>
      </w:r>
    </w:p>
    <w:p w:rsidR="00034797" w:rsidRPr="00906272" w:rsidRDefault="001579BE" w:rsidP="00F61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906272">
        <w:rPr>
          <w:rFonts w:ascii="Times New Roman" w:hAnsi="Times New Roman" w:cs="Times New Roman"/>
          <w:sz w:val="28"/>
          <w:szCs w:val="28"/>
        </w:rPr>
        <w:t>По результатам изучения данных книг регистрации захоронений (захоронений урн с прахом) и данных книг надмогильных сооружений (надгробий), а также данных полученных по итогам обследования кладбищ представителем инвентаризационной комиссии либо организации, с которой заключен муниципальной контракт (договор) на выполнение работ по проведению инвентаризации мест захоронений (далее - организация), создается электронный документ, в который вносятся сведения из книг регистрации захоронений (захоронений урн с</w:t>
      </w:r>
      <w:proofErr w:type="gramEnd"/>
      <w:r w:rsidRPr="00906272">
        <w:rPr>
          <w:rFonts w:ascii="Times New Roman" w:hAnsi="Times New Roman" w:cs="Times New Roman"/>
          <w:sz w:val="28"/>
          <w:szCs w:val="28"/>
        </w:rPr>
        <w:t xml:space="preserve"> прахом) и книг регистрации надмогильных сооружений (надгробий), а также </w:t>
      </w:r>
      <w:proofErr w:type="gramStart"/>
      <w:r w:rsidRPr="00906272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906272">
        <w:rPr>
          <w:rFonts w:ascii="Times New Roman" w:hAnsi="Times New Roman" w:cs="Times New Roman"/>
          <w:sz w:val="28"/>
          <w:szCs w:val="28"/>
        </w:rPr>
        <w:t xml:space="preserve"> полученные по итогам обследования кладбищ. </w:t>
      </w:r>
      <w:proofErr w:type="gramStart"/>
      <w:r w:rsidRPr="00906272">
        <w:rPr>
          <w:rFonts w:ascii="Times New Roman" w:hAnsi="Times New Roman" w:cs="Times New Roman"/>
          <w:sz w:val="28"/>
          <w:szCs w:val="28"/>
        </w:rPr>
        <w:t>Перечень и структура полей для заполнения в едином электронном документе указаны в приложении 4 к настоящему Порядку.</w:t>
      </w:r>
      <w:proofErr w:type="gramEnd"/>
    </w:p>
    <w:p w:rsidR="00034797" w:rsidRPr="00906272" w:rsidRDefault="001579BE" w:rsidP="00F61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3.2.1. Сведения о местах захоронения, полученные при обследовании кладбищ и сведения книг регистрации захоронений (захоронений урн с прахом), книг регистрации надмогильных сооружений (надгробий) о произведенных захоронениях сопоставляются. </w:t>
      </w:r>
    </w:p>
    <w:p w:rsidR="00034797" w:rsidRPr="00906272" w:rsidRDefault="001579BE" w:rsidP="00F61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3.2.2. </w:t>
      </w:r>
      <w:proofErr w:type="gramStart"/>
      <w:r w:rsidRPr="00906272">
        <w:rPr>
          <w:rFonts w:ascii="Times New Roman" w:hAnsi="Times New Roman" w:cs="Times New Roman"/>
          <w:sz w:val="28"/>
          <w:szCs w:val="28"/>
        </w:rPr>
        <w:t>При наличии сведений об умершем в книге регистрации (захоронений урн с прахом), книге регистрации надмогильных сооружений (надгробий) и в данных, полученных в результате обследования кладбищ, запись в едином электронном документе объединяется в одну и дополняется данными.</w:t>
      </w:r>
      <w:proofErr w:type="gramEnd"/>
      <w:r w:rsidRPr="00906272">
        <w:rPr>
          <w:rFonts w:ascii="Times New Roman" w:hAnsi="Times New Roman" w:cs="Times New Roman"/>
          <w:sz w:val="28"/>
          <w:szCs w:val="28"/>
        </w:rPr>
        <w:t xml:space="preserve"> Поле «Источник сведений» заполняется значением «Книга регистрации захоронений (захоронений урн с прахом), книга регистрации надмогильных сооружений (надгробий), обследование кладбища». Если данные об умершем имеются только в одном источнике, запись в единый электронный документ переносится на основании имеющегося источника.</w:t>
      </w:r>
    </w:p>
    <w:p w:rsidR="00034797" w:rsidRPr="00906272" w:rsidRDefault="001579BE" w:rsidP="00F61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3.2.3. В случае отсутствия сведений о произведенных захоронениях в книге регистрации захоронений (захоронений урн с прахом), книге регистрации надмогильных сооружений (надгробий) соответствующее поле электронного документа заполняется значением «Информация отсутствует». Поле «Источник сведений» в электронном документе заполняется значением «Книга регистрации захоронений (захоронений урн с прахом), книга регистрации надмогильных сооружений (надгробий)». 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«Информация отсутствует». Поле «Источник сведений» в электронном документе заполняется значением «Обследование кладбища». </w:t>
      </w:r>
    </w:p>
    <w:p w:rsidR="00034797" w:rsidRPr="00906272" w:rsidRDefault="001579BE" w:rsidP="00F61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3.2.4. При невозможности установить на могиле фамилию, имя, отчество (при наличии) умершего в полях «Фамилия умершего», «Имя </w:t>
      </w:r>
      <w:r w:rsidRPr="00906272">
        <w:rPr>
          <w:rFonts w:ascii="Times New Roman" w:hAnsi="Times New Roman" w:cs="Times New Roman"/>
          <w:sz w:val="28"/>
          <w:szCs w:val="28"/>
        </w:rPr>
        <w:lastRenderedPageBreak/>
        <w:t xml:space="preserve">умершего», «Отчество умершего» электронного документа заносится значение «Неизвестно». При невозможности установить на могиле даты рождения и смерти умершего поля «Дата рождения умершего» и «Дата смерти умершего» электронного документа не заполняются. </w:t>
      </w:r>
    </w:p>
    <w:p w:rsidR="00F922E2" w:rsidRDefault="001579BE" w:rsidP="00F61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3.2.5. При отсутствии на могиле умершего регистрационного знака производится сверка сведений книг регистрации захоронений (захоронений урн с прахом) с данными об умершем (Ф.И.О. умершего, даты его рождения и смерти), содержащимися на надмогильном сооружении (надгробии). </w:t>
      </w:r>
    </w:p>
    <w:p w:rsidR="00F922E2" w:rsidRDefault="001579BE" w:rsidP="00F61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272">
        <w:rPr>
          <w:rFonts w:ascii="Times New Roman" w:hAnsi="Times New Roman" w:cs="Times New Roman"/>
          <w:sz w:val="28"/>
          <w:szCs w:val="28"/>
        </w:rPr>
        <w:t>В случае отсутствия регистрационного знака на могиле и записи в книгах регистрации захоронений (захоронений урн с прахом) о произведенном захоронении, но наличия информации об умершем на могиле, позволяющей идентифицировать соответствующее захоронение, поля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электронного документа, заполняются значением «Информация отсутствует».</w:t>
      </w:r>
      <w:proofErr w:type="gramEnd"/>
      <w:r w:rsidR="00D06572">
        <w:rPr>
          <w:rFonts w:ascii="Times New Roman" w:hAnsi="Times New Roman" w:cs="Times New Roman"/>
          <w:sz w:val="28"/>
          <w:szCs w:val="28"/>
        </w:rPr>
        <w:t xml:space="preserve"> </w:t>
      </w:r>
      <w:r w:rsidRPr="00906272">
        <w:rPr>
          <w:rFonts w:ascii="Times New Roman" w:hAnsi="Times New Roman" w:cs="Times New Roman"/>
          <w:sz w:val="28"/>
          <w:szCs w:val="28"/>
        </w:rPr>
        <w:t xml:space="preserve">Остальные структурные поля электронного документа заполняются исходя из наличия имеющейся информации о захоронении. </w:t>
      </w:r>
    </w:p>
    <w:p w:rsidR="00034797" w:rsidRPr="00906272" w:rsidRDefault="001579BE" w:rsidP="00F61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272">
        <w:rPr>
          <w:rFonts w:ascii="Times New Roman" w:hAnsi="Times New Roman" w:cs="Times New Roman"/>
          <w:sz w:val="28"/>
          <w:szCs w:val="28"/>
        </w:rPr>
        <w:t xml:space="preserve">В случае если в книгах регистрации захоронений (захоронений урн с прахом) и на могиле отсутствует информация об умершем, позволяющая идентифицировать захоронение, в поле электронного документа «Статус» вводится значение «Занято, бесхозяйное». </w:t>
      </w:r>
      <w:proofErr w:type="gramEnd"/>
    </w:p>
    <w:p w:rsidR="001579BE" w:rsidRPr="00906272" w:rsidRDefault="001579BE" w:rsidP="00F61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>3.3. Сведения из единого электронного документа, координаты границ мест захоронений, фотографии мест захоронений и надмогильных сооружений (надгробий) (далее - сведения об инвентаризации мест захоронений) переносятся инвентаризационной комиссией либо организацией в РГИС. Сведения об инвентаризации мест захоронений являются закрытыми данными РГИС.</w:t>
      </w:r>
    </w:p>
    <w:p w:rsidR="001579BE" w:rsidRPr="00906272" w:rsidRDefault="001579BE" w:rsidP="004A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797" w:rsidRPr="00906272" w:rsidRDefault="00034797" w:rsidP="00681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272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906272">
        <w:rPr>
          <w:rFonts w:ascii="Times New Roman" w:hAnsi="Times New Roman" w:cs="Times New Roman"/>
          <w:b/>
          <w:sz w:val="28"/>
          <w:szCs w:val="28"/>
        </w:rPr>
        <w:t>Мероприятия</w:t>
      </w:r>
      <w:proofErr w:type="gramEnd"/>
      <w:r w:rsidRPr="00906272">
        <w:rPr>
          <w:rFonts w:ascii="Times New Roman" w:hAnsi="Times New Roman" w:cs="Times New Roman"/>
          <w:b/>
          <w:sz w:val="28"/>
          <w:szCs w:val="28"/>
        </w:rPr>
        <w:t xml:space="preserve"> проводимые по результатам инвентаризации </w:t>
      </w:r>
    </w:p>
    <w:p w:rsidR="006812F4" w:rsidRDefault="006812F4" w:rsidP="00681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797" w:rsidRPr="00906272" w:rsidRDefault="00034797" w:rsidP="00681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>По результатам инвентаризации захоронений проводятся следующие мероприятия:</w:t>
      </w:r>
    </w:p>
    <w:p w:rsidR="00034797" w:rsidRPr="00906272" w:rsidRDefault="00034797" w:rsidP="00681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906272">
        <w:rPr>
          <w:rFonts w:ascii="Times New Roman" w:hAnsi="Times New Roman" w:cs="Times New Roman"/>
          <w:sz w:val="28"/>
          <w:szCs w:val="28"/>
        </w:rPr>
        <w:t>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таблички к ограде, цоколю и т.п.) с указанием Ф.И.О. умершего, дат его рождения и смерти, регистрационного номера</w:t>
      </w:r>
      <w:proofErr w:type="gramEnd"/>
      <w:r w:rsidRPr="00906272">
        <w:rPr>
          <w:rFonts w:ascii="Times New Roman" w:hAnsi="Times New Roman" w:cs="Times New Roman"/>
          <w:sz w:val="28"/>
          <w:szCs w:val="28"/>
        </w:rPr>
        <w:t xml:space="preserve"> захоронения. Регистрационный номер захоронения, указанный на регистрационном знаке, должен совпадать с номером захоронения, указанным в книге регистрации захоронений (захоронений урн с прахом).</w:t>
      </w:r>
    </w:p>
    <w:p w:rsidR="00034797" w:rsidRPr="00906272" w:rsidRDefault="00034797" w:rsidP="00681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906272">
        <w:rPr>
          <w:rFonts w:ascii="Times New Roman" w:hAnsi="Times New Roman" w:cs="Times New Roman"/>
          <w:sz w:val="28"/>
          <w:szCs w:val="28"/>
        </w:rPr>
        <w:t xml:space="preserve">Если на захоронении и в книгах регистрации захоронений (захоронений урн с прахом) отсутствует какая-либо информация об </w:t>
      </w:r>
      <w:r w:rsidRPr="00906272">
        <w:rPr>
          <w:rFonts w:ascii="Times New Roman" w:hAnsi="Times New Roman" w:cs="Times New Roman"/>
          <w:sz w:val="28"/>
          <w:szCs w:val="28"/>
        </w:rPr>
        <w:lastRenderedPageBreak/>
        <w:t>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  <w:proofErr w:type="gramEnd"/>
      <w:r w:rsidRPr="00906272">
        <w:rPr>
          <w:rFonts w:ascii="Times New Roman" w:hAnsi="Times New Roman" w:cs="Times New Roman"/>
          <w:sz w:val="28"/>
          <w:szCs w:val="28"/>
        </w:rPr>
        <w:t xml:space="preserve"> В этом случае к книге регистрации захоронений (захоронений урн с прахом) указывается только регистрационный номер захоронения, дополнительно делается запись «неблагоустроенное (</w:t>
      </w:r>
      <w:proofErr w:type="spellStart"/>
      <w:r w:rsidRPr="00906272">
        <w:rPr>
          <w:rFonts w:ascii="Times New Roman" w:hAnsi="Times New Roman" w:cs="Times New Roman"/>
          <w:sz w:val="28"/>
          <w:szCs w:val="28"/>
        </w:rPr>
        <w:t>безхозяйное</w:t>
      </w:r>
      <w:proofErr w:type="spellEnd"/>
      <w:r w:rsidRPr="00906272">
        <w:rPr>
          <w:rFonts w:ascii="Times New Roman" w:hAnsi="Times New Roman" w:cs="Times New Roman"/>
          <w:sz w:val="28"/>
          <w:szCs w:val="28"/>
        </w:rPr>
        <w:t>) захоронение» и указывается информация, предусмотренная в пункте 4.4. настоящего Положения.</w:t>
      </w:r>
    </w:p>
    <w:p w:rsidR="00034797" w:rsidRPr="00906272" w:rsidRDefault="00034797" w:rsidP="00681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 xml:space="preserve">4.3. Если при проведении инвентаризации захоронений в книгах регистрации захоронений (захоронений урн с прахом) выявлены неверные сведения об умершем, то исправление ошибки в книгах регистрации (захоронений урн с прахом) производится путем зачеркивания неверных записей и проставления </w:t>
      </w:r>
      <w:proofErr w:type="gramStart"/>
      <w:r w:rsidRPr="00906272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906272">
        <w:rPr>
          <w:rFonts w:ascii="Times New Roman" w:hAnsi="Times New Roman" w:cs="Times New Roman"/>
          <w:sz w:val="28"/>
          <w:szCs w:val="28"/>
        </w:rPr>
        <w:t xml:space="preserve"> зачеркнутыми правильных (верных) записей об умершем. Исправления должны быть оговорены и подписаны председателем инвентаризационной комиссии лил его заместителем, дополнительно указываются номер и дата приказа. </w:t>
      </w:r>
    </w:p>
    <w:p w:rsidR="001579BE" w:rsidRPr="00906272" w:rsidRDefault="00034797" w:rsidP="00681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2">
        <w:rPr>
          <w:rFonts w:ascii="Times New Roman" w:hAnsi="Times New Roman" w:cs="Times New Roman"/>
          <w:sz w:val="28"/>
          <w:szCs w:val="28"/>
        </w:rPr>
        <w:t>4.4. В книгах регистрации захоронений (захоронений урн с прахом) производится регистрация всех захоронений, неучтенных по каким-либо причинам ранее в книгах регистрации захоронений (захоронений урн с прахом), в том числе неблагоустроенные (</w:t>
      </w:r>
      <w:proofErr w:type="spellStart"/>
      <w:r w:rsidRPr="00906272">
        <w:rPr>
          <w:rFonts w:ascii="Times New Roman" w:hAnsi="Times New Roman" w:cs="Times New Roman"/>
          <w:sz w:val="28"/>
          <w:szCs w:val="28"/>
        </w:rPr>
        <w:t>безхозяйные</w:t>
      </w:r>
      <w:proofErr w:type="spellEnd"/>
      <w:r w:rsidRPr="00906272">
        <w:rPr>
          <w:rFonts w:ascii="Times New Roman" w:hAnsi="Times New Roman" w:cs="Times New Roman"/>
          <w:sz w:val="28"/>
          <w:szCs w:val="28"/>
        </w:rPr>
        <w:t>) захоронения. При этом делается отметка «запись внесена по результатам проведения инвентаризации», указываются номер и дата правового акта о проведении инвентаризации захоронений на соответствующем кладбище, ставится подпись председателя инвентаризационной комиссии или его заместителя.</w:t>
      </w:r>
    </w:p>
    <w:p w:rsidR="00D2781D" w:rsidRDefault="00D2781D" w:rsidP="0003479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781D" w:rsidRDefault="00D2781D" w:rsidP="0003479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781D" w:rsidRDefault="00D2781D" w:rsidP="0003479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781D" w:rsidRDefault="00D2781D" w:rsidP="0003479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781D" w:rsidRDefault="00D2781D" w:rsidP="0003479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781D" w:rsidRDefault="00D2781D" w:rsidP="0003479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781D" w:rsidRDefault="00D2781D" w:rsidP="0003479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781D" w:rsidRDefault="00D2781D" w:rsidP="0003479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781D" w:rsidRDefault="00D2781D" w:rsidP="0003479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781D" w:rsidRDefault="00D2781D" w:rsidP="0003479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781D" w:rsidRDefault="00D2781D" w:rsidP="0003479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781D" w:rsidRDefault="00D2781D" w:rsidP="0003479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781D" w:rsidRDefault="00D2781D" w:rsidP="0003479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781D" w:rsidRDefault="00D2781D" w:rsidP="0003479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781D" w:rsidRDefault="00D2781D" w:rsidP="0003479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781D" w:rsidRDefault="00D2781D" w:rsidP="0003479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781D" w:rsidRDefault="00D2781D" w:rsidP="0003479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781D" w:rsidRDefault="00D2781D" w:rsidP="0003479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781D" w:rsidRDefault="00D2781D" w:rsidP="0003479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781D" w:rsidRDefault="00D2781D" w:rsidP="0003479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781D" w:rsidRDefault="00D2781D" w:rsidP="0003479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781D" w:rsidRDefault="00D2781D" w:rsidP="0003479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781D" w:rsidRDefault="00D2781D" w:rsidP="0003479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781D" w:rsidRDefault="00D2781D" w:rsidP="0003479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781D" w:rsidRDefault="00D2781D" w:rsidP="0003479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781D" w:rsidRDefault="00D2781D" w:rsidP="0003479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781D" w:rsidRDefault="00D2781D" w:rsidP="0003479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781D" w:rsidRDefault="00D2781D" w:rsidP="0003479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781D" w:rsidRDefault="00D2781D" w:rsidP="0003479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781D" w:rsidRDefault="00D2781D" w:rsidP="0003479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860E85" w:rsidTr="00085670">
        <w:tc>
          <w:tcPr>
            <w:tcW w:w="3933" w:type="dxa"/>
          </w:tcPr>
          <w:p w:rsidR="00860E85" w:rsidRPr="00120339" w:rsidRDefault="00860E85" w:rsidP="0086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3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60E85" w:rsidRDefault="00860E85" w:rsidP="00EA3B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0339">
              <w:rPr>
                <w:rFonts w:ascii="Times New Roman" w:hAnsi="Times New Roman" w:cs="Times New Roman"/>
                <w:sz w:val="24"/>
                <w:szCs w:val="24"/>
              </w:rPr>
              <w:t>к Порядку проведения инвентаризации</w:t>
            </w:r>
            <w:r w:rsidR="00120339" w:rsidRPr="00120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339">
              <w:rPr>
                <w:rFonts w:ascii="Times New Roman" w:hAnsi="Times New Roman" w:cs="Times New Roman"/>
                <w:sz w:val="24"/>
                <w:szCs w:val="24"/>
              </w:rPr>
              <w:t>захоронений на кладбищах, расположенных на территории</w:t>
            </w:r>
            <w:r w:rsidR="00120339" w:rsidRPr="00120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3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2A0715">
              <w:rPr>
                <w:rFonts w:ascii="Times New Roman" w:hAnsi="Times New Roman" w:cs="Times New Roman"/>
                <w:sz w:val="24"/>
                <w:szCs w:val="24"/>
              </w:rPr>
              <w:t xml:space="preserve"> Новочернореченск</w:t>
            </w:r>
            <w:r w:rsidR="00EA3BE0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203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</w:tbl>
    <w:p w:rsidR="00860E85" w:rsidRDefault="00860E85" w:rsidP="00860E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4797" w:rsidRPr="0070186B" w:rsidRDefault="00034797" w:rsidP="00085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86B">
        <w:rPr>
          <w:rFonts w:ascii="Times New Roman" w:hAnsi="Times New Roman" w:cs="Times New Roman"/>
          <w:b/>
          <w:sz w:val="28"/>
          <w:szCs w:val="28"/>
        </w:rPr>
        <w:t>ПРАВОВОЙ АКТ</w:t>
      </w:r>
    </w:p>
    <w:p w:rsidR="00034797" w:rsidRDefault="00034797" w:rsidP="00085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86B">
        <w:rPr>
          <w:rFonts w:ascii="Times New Roman" w:hAnsi="Times New Roman" w:cs="Times New Roman"/>
          <w:b/>
          <w:sz w:val="28"/>
          <w:szCs w:val="28"/>
        </w:rPr>
        <w:t>о проведении инвентаризации мест захоронений на кладбищах</w:t>
      </w:r>
    </w:p>
    <w:p w:rsidR="000A2FE2" w:rsidRDefault="000A2FE2" w:rsidP="00085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0A2FE2" w:rsidRPr="007F4F00" w:rsidTr="000A2FE2">
        <w:tc>
          <w:tcPr>
            <w:tcW w:w="3190" w:type="dxa"/>
          </w:tcPr>
          <w:p w:rsidR="000A2FE2" w:rsidRPr="007F4F00" w:rsidRDefault="000A2FE2" w:rsidP="000A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0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0A2FE2" w:rsidRPr="007F4F00" w:rsidRDefault="000A2FE2" w:rsidP="00085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FE2" w:rsidRPr="007F4F00" w:rsidRDefault="007F4F00" w:rsidP="007F4F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4F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70186B" w:rsidRPr="00071DE3" w:rsidRDefault="0070186B" w:rsidP="00085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344" w:rsidRPr="00084B7F" w:rsidRDefault="00034797" w:rsidP="0057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8D">
        <w:rPr>
          <w:rFonts w:ascii="Times New Roman" w:hAnsi="Times New Roman" w:cs="Times New Roman"/>
          <w:sz w:val="28"/>
          <w:szCs w:val="28"/>
        </w:rPr>
        <w:t>1. Провести инвентаризацию захоронений на кладбище (кладбищах):</w:t>
      </w:r>
      <w:r w:rsidRPr="00084B7F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9C763E" w:rsidRPr="00084B7F">
        <w:rPr>
          <w:rFonts w:ascii="Times New Roman" w:hAnsi="Times New Roman" w:cs="Times New Roman"/>
          <w:sz w:val="24"/>
          <w:szCs w:val="24"/>
        </w:rPr>
        <w:t>__________________________</w:t>
      </w:r>
      <w:r w:rsidR="00084B7F">
        <w:rPr>
          <w:rFonts w:ascii="Times New Roman" w:hAnsi="Times New Roman" w:cs="Times New Roman"/>
          <w:sz w:val="24"/>
          <w:szCs w:val="24"/>
        </w:rPr>
        <w:t>___________</w:t>
      </w:r>
      <w:r w:rsidR="00570344" w:rsidRPr="00084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63E" w:rsidRPr="00084B7F" w:rsidRDefault="00034797" w:rsidP="00570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B7F">
        <w:rPr>
          <w:rFonts w:ascii="Times New Roman" w:hAnsi="Times New Roman" w:cs="Times New Roman"/>
          <w:sz w:val="24"/>
          <w:szCs w:val="24"/>
        </w:rPr>
        <w:t>(наименование кладбища (кладбищ), его (их) месторасположение (адрес)</w:t>
      </w:r>
      <w:r w:rsidR="009C763E" w:rsidRPr="00084B7F">
        <w:rPr>
          <w:rFonts w:ascii="Times New Roman" w:hAnsi="Times New Roman" w:cs="Times New Roman"/>
          <w:sz w:val="24"/>
          <w:szCs w:val="24"/>
        </w:rPr>
        <w:t>)</w:t>
      </w:r>
    </w:p>
    <w:p w:rsidR="007F4F00" w:rsidRDefault="007F4F00" w:rsidP="00085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1E" w:rsidRPr="00E10E8D" w:rsidRDefault="00034797" w:rsidP="00085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8D">
        <w:rPr>
          <w:rFonts w:ascii="Times New Roman" w:hAnsi="Times New Roman" w:cs="Times New Roman"/>
          <w:sz w:val="28"/>
          <w:szCs w:val="28"/>
        </w:rPr>
        <w:t xml:space="preserve">2. Для проведения инвентаризации назначить инвентаризационную комиссию (далее - комиссия) в составе: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217"/>
      </w:tblGrid>
      <w:tr w:rsidR="00CE7C8C" w:rsidRPr="00084B7F" w:rsidTr="00E10E8D">
        <w:tc>
          <w:tcPr>
            <w:tcW w:w="5353" w:type="dxa"/>
          </w:tcPr>
          <w:p w:rsidR="00CE7C8C" w:rsidRPr="00E10E8D" w:rsidRDefault="00CE7C8C" w:rsidP="00085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E8D">
              <w:rPr>
                <w:rFonts w:ascii="Times New Roman" w:hAnsi="Times New Roman" w:cs="Times New Roman"/>
                <w:sz w:val="28"/>
                <w:szCs w:val="28"/>
              </w:rPr>
              <w:t>1) Председатель комиссии:</w:t>
            </w:r>
          </w:p>
        </w:tc>
        <w:tc>
          <w:tcPr>
            <w:tcW w:w="4217" w:type="dxa"/>
          </w:tcPr>
          <w:p w:rsidR="0057000D" w:rsidRPr="00084B7F" w:rsidRDefault="0057000D" w:rsidP="0057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7F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B8160C" w:rsidRPr="00084B7F">
              <w:rPr>
                <w:rFonts w:ascii="Times New Roman" w:hAnsi="Times New Roman" w:cs="Times New Roman"/>
                <w:sz w:val="24"/>
                <w:szCs w:val="24"/>
              </w:rPr>
              <w:t>______________;</w:t>
            </w:r>
          </w:p>
          <w:p w:rsidR="00CE7C8C" w:rsidRPr="00084B7F" w:rsidRDefault="0057000D" w:rsidP="0057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7F">
              <w:rPr>
                <w:rFonts w:ascii="Times New Roman" w:hAnsi="Times New Roman" w:cs="Times New Roman"/>
                <w:sz w:val="24"/>
                <w:szCs w:val="24"/>
              </w:rPr>
              <w:t>(должность, Ф.И.О.)</w:t>
            </w:r>
          </w:p>
        </w:tc>
      </w:tr>
      <w:tr w:rsidR="0057000D" w:rsidRPr="00084B7F" w:rsidTr="00E10E8D">
        <w:tc>
          <w:tcPr>
            <w:tcW w:w="5353" w:type="dxa"/>
          </w:tcPr>
          <w:p w:rsidR="0057000D" w:rsidRPr="00E10E8D" w:rsidRDefault="0057000D" w:rsidP="00570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E8D">
              <w:rPr>
                <w:rFonts w:ascii="Times New Roman" w:hAnsi="Times New Roman" w:cs="Times New Roman"/>
                <w:sz w:val="28"/>
                <w:szCs w:val="28"/>
              </w:rPr>
              <w:t>2) Заместитель председателя комиссии</w:t>
            </w:r>
            <w:r w:rsidR="007054D7" w:rsidRPr="00E10E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17" w:type="dxa"/>
          </w:tcPr>
          <w:p w:rsidR="00B8160C" w:rsidRPr="00084B7F" w:rsidRDefault="00B8160C" w:rsidP="00B8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7F">
              <w:rPr>
                <w:rFonts w:ascii="Times New Roman" w:hAnsi="Times New Roman" w:cs="Times New Roman"/>
                <w:sz w:val="24"/>
                <w:szCs w:val="24"/>
              </w:rPr>
              <w:t>______________________________;</w:t>
            </w:r>
          </w:p>
          <w:p w:rsidR="0057000D" w:rsidRPr="00084B7F" w:rsidRDefault="00B8160C" w:rsidP="00B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7F">
              <w:rPr>
                <w:rFonts w:ascii="Times New Roman" w:hAnsi="Times New Roman" w:cs="Times New Roman"/>
                <w:sz w:val="24"/>
                <w:szCs w:val="24"/>
              </w:rPr>
              <w:t>(должность, Ф.И.О.)</w:t>
            </w:r>
          </w:p>
        </w:tc>
      </w:tr>
      <w:tr w:rsidR="0036114B" w:rsidRPr="00084B7F" w:rsidTr="00E10E8D">
        <w:tc>
          <w:tcPr>
            <w:tcW w:w="5353" w:type="dxa"/>
          </w:tcPr>
          <w:p w:rsidR="0036114B" w:rsidRPr="00E10E8D" w:rsidRDefault="0036114B" w:rsidP="00570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E8D">
              <w:rPr>
                <w:rFonts w:ascii="Times New Roman" w:hAnsi="Times New Roman" w:cs="Times New Roman"/>
                <w:sz w:val="28"/>
                <w:szCs w:val="28"/>
              </w:rPr>
              <w:t>3) Члены комиссии:</w:t>
            </w:r>
          </w:p>
        </w:tc>
        <w:tc>
          <w:tcPr>
            <w:tcW w:w="4217" w:type="dxa"/>
          </w:tcPr>
          <w:p w:rsidR="0036114B" w:rsidRPr="00084B7F" w:rsidRDefault="0036114B" w:rsidP="0036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7F">
              <w:rPr>
                <w:rFonts w:ascii="Times New Roman" w:hAnsi="Times New Roman" w:cs="Times New Roman"/>
                <w:sz w:val="24"/>
                <w:szCs w:val="24"/>
              </w:rPr>
              <w:t>______________________________;</w:t>
            </w:r>
          </w:p>
          <w:p w:rsidR="0036114B" w:rsidRPr="00084B7F" w:rsidRDefault="0036114B" w:rsidP="0036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7F">
              <w:rPr>
                <w:rFonts w:ascii="Times New Roman" w:hAnsi="Times New Roman" w:cs="Times New Roman"/>
                <w:sz w:val="24"/>
                <w:szCs w:val="24"/>
              </w:rPr>
              <w:t>(должность, Ф.И.О.)</w:t>
            </w:r>
          </w:p>
          <w:p w:rsidR="0036114B" w:rsidRPr="00084B7F" w:rsidRDefault="0036114B" w:rsidP="0036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7F">
              <w:rPr>
                <w:rFonts w:ascii="Times New Roman" w:hAnsi="Times New Roman" w:cs="Times New Roman"/>
                <w:sz w:val="24"/>
                <w:szCs w:val="24"/>
              </w:rPr>
              <w:t>______________________________;</w:t>
            </w:r>
          </w:p>
          <w:p w:rsidR="0036114B" w:rsidRPr="00084B7F" w:rsidRDefault="0036114B" w:rsidP="0036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7F">
              <w:rPr>
                <w:rFonts w:ascii="Times New Roman" w:hAnsi="Times New Roman" w:cs="Times New Roman"/>
                <w:sz w:val="24"/>
                <w:szCs w:val="24"/>
              </w:rPr>
              <w:t>(должность, Ф.И.О.)</w:t>
            </w:r>
          </w:p>
          <w:p w:rsidR="0036114B" w:rsidRPr="00084B7F" w:rsidRDefault="0036114B" w:rsidP="0036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7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7054D7" w:rsidRPr="00084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14B" w:rsidRPr="00084B7F" w:rsidRDefault="0036114B" w:rsidP="0036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7F">
              <w:rPr>
                <w:rFonts w:ascii="Times New Roman" w:hAnsi="Times New Roman" w:cs="Times New Roman"/>
                <w:sz w:val="24"/>
                <w:szCs w:val="24"/>
              </w:rPr>
              <w:t>(должность, Ф.И.О.)</w:t>
            </w:r>
          </w:p>
        </w:tc>
      </w:tr>
    </w:tbl>
    <w:p w:rsidR="007F4F00" w:rsidRDefault="007F4F00" w:rsidP="00085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498" w:rsidRDefault="00D657EA" w:rsidP="0008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8D">
        <w:rPr>
          <w:rFonts w:ascii="Times New Roman" w:hAnsi="Times New Roman" w:cs="Times New Roman"/>
          <w:sz w:val="28"/>
          <w:szCs w:val="28"/>
        </w:rPr>
        <w:t>3.</w:t>
      </w:r>
      <w:r w:rsidR="007054D7" w:rsidRPr="00E10E8D">
        <w:rPr>
          <w:rFonts w:ascii="Times New Roman" w:hAnsi="Times New Roman" w:cs="Times New Roman"/>
          <w:sz w:val="28"/>
          <w:szCs w:val="28"/>
        </w:rPr>
        <w:t xml:space="preserve"> </w:t>
      </w:r>
      <w:r w:rsidR="00034797" w:rsidRPr="00E10E8D">
        <w:rPr>
          <w:rFonts w:ascii="Times New Roman" w:hAnsi="Times New Roman" w:cs="Times New Roman"/>
          <w:sz w:val="28"/>
          <w:szCs w:val="28"/>
        </w:rPr>
        <w:t>Срок проведения инвентаризации захоронени</w:t>
      </w:r>
      <w:r w:rsidR="007054D7" w:rsidRPr="00E10E8D">
        <w:rPr>
          <w:rFonts w:ascii="Times New Roman" w:hAnsi="Times New Roman" w:cs="Times New Roman"/>
          <w:sz w:val="28"/>
          <w:szCs w:val="28"/>
        </w:rPr>
        <w:t>й</w:t>
      </w:r>
      <w:r w:rsidR="007054D7" w:rsidRPr="00084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4D7" w:rsidRPr="00084B7F" w:rsidRDefault="00DD6FF4" w:rsidP="0008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7054D7" w:rsidRPr="00084B7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DD6FF4" w:rsidRDefault="00034797" w:rsidP="00DD6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B7F">
        <w:rPr>
          <w:rFonts w:ascii="Times New Roman" w:hAnsi="Times New Roman" w:cs="Times New Roman"/>
          <w:sz w:val="24"/>
          <w:szCs w:val="24"/>
        </w:rPr>
        <w:t>(даты начала и окончания проведения инвентаризации захоронений)</w:t>
      </w:r>
    </w:p>
    <w:p w:rsidR="00E7581E" w:rsidRPr="003E20A9" w:rsidRDefault="00034797" w:rsidP="00085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A9">
        <w:rPr>
          <w:rFonts w:ascii="Times New Roman" w:hAnsi="Times New Roman" w:cs="Times New Roman"/>
          <w:sz w:val="28"/>
          <w:szCs w:val="28"/>
        </w:rPr>
        <w:t>в том числе на кладбищ</w:t>
      </w:r>
      <w:proofErr w:type="gramStart"/>
      <w:r w:rsidRPr="003E20A9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3E20A9">
        <w:rPr>
          <w:rFonts w:ascii="Times New Roman" w:hAnsi="Times New Roman" w:cs="Times New Roman"/>
          <w:sz w:val="28"/>
          <w:szCs w:val="28"/>
        </w:rPr>
        <w:t xml:space="preserve">ах): </w:t>
      </w:r>
    </w:p>
    <w:p w:rsidR="001A1498" w:rsidRPr="00084B7F" w:rsidRDefault="00034797" w:rsidP="0008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B7F">
        <w:rPr>
          <w:rFonts w:ascii="Times New Roman" w:hAnsi="Times New Roman" w:cs="Times New Roman"/>
          <w:sz w:val="24"/>
          <w:szCs w:val="24"/>
        </w:rPr>
        <w:t>1) ____________________________________________</w:t>
      </w:r>
      <w:r w:rsidR="001A1498" w:rsidRPr="00084B7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7581E" w:rsidRPr="00084B7F" w:rsidRDefault="00034797" w:rsidP="00DD6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B7F">
        <w:rPr>
          <w:rFonts w:ascii="Times New Roman" w:hAnsi="Times New Roman" w:cs="Times New Roman"/>
          <w:sz w:val="24"/>
          <w:szCs w:val="24"/>
        </w:rPr>
        <w:t>(наименование кладбища, даты начала и окончания проведения инвентаризации) 2)____________________________________________________________________________ (наименование кладбища, даты начала и окончания проведения инвентаризации) 3)____________________________________________________________________________ (наименование кладбища, даты начала и окончания проведения инвентаризации)</w:t>
      </w:r>
    </w:p>
    <w:p w:rsidR="007F4F00" w:rsidRDefault="007F4F00" w:rsidP="00085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1E" w:rsidRPr="003E20A9" w:rsidRDefault="00034797" w:rsidP="00085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A9">
        <w:rPr>
          <w:rFonts w:ascii="Times New Roman" w:hAnsi="Times New Roman" w:cs="Times New Roman"/>
          <w:sz w:val="28"/>
          <w:szCs w:val="28"/>
        </w:rPr>
        <w:t xml:space="preserve">4. Инвентаризационной комиссии оформить: </w:t>
      </w:r>
    </w:p>
    <w:p w:rsidR="00FC1483" w:rsidRPr="003E20A9" w:rsidRDefault="00034797" w:rsidP="00085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A9">
        <w:rPr>
          <w:rFonts w:ascii="Times New Roman" w:hAnsi="Times New Roman" w:cs="Times New Roman"/>
          <w:sz w:val="28"/>
          <w:szCs w:val="28"/>
        </w:rPr>
        <w:t>1) инвентаризационную опись захоронений:</w:t>
      </w:r>
      <w:r w:rsidR="0065750E" w:rsidRPr="003E2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50E" w:rsidRDefault="00034797" w:rsidP="0008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B7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65750E">
        <w:rPr>
          <w:rFonts w:ascii="Times New Roman" w:hAnsi="Times New Roman" w:cs="Times New Roman"/>
          <w:sz w:val="24"/>
          <w:szCs w:val="24"/>
        </w:rPr>
        <w:t>_______________</w:t>
      </w:r>
      <w:r w:rsidR="00FC1483">
        <w:rPr>
          <w:rFonts w:ascii="Times New Roman" w:hAnsi="Times New Roman" w:cs="Times New Roman"/>
          <w:sz w:val="24"/>
          <w:szCs w:val="24"/>
        </w:rPr>
        <w:t>______________________</w:t>
      </w:r>
      <w:r w:rsidR="0065750E">
        <w:rPr>
          <w:rFonts w:ascii="Times New Roman" w:hAnsi="Times New Roman" w:cs="Times New Roman"/>
          <w:sz w:val="24"/>
          <w:szCs w:val="24"/>
        </w:rPr>
        <w:t>_</w:t>
      </w:r>
      <w:r w:rsidRPr="00084B7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581E" w:rsidRPr="00084B7F" w:rsidRDefault="00034797" w:rsidP="00FC1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B7F">
        <w:rPr>
          <w:rFonts w:ascii="Times New Roman" w:hAnsi="Times New Roman" w:cs="Times New Roman"/>
          <w:sz w:val="24"/>
          <w:szCs w:val="24"/>
        </w:rPr>
        <w:t>(наименование кладбища (кладбищ)</w:t>
      </w:r>
      <w:r w:rsidR="00CF69FD">
        <w:rPr>
          <w:rFonts w:ascii="Times New Roman" w:hAnsi="Times New Roman" w:cs="Times New Roman"/>
          <w:sz w:val="24"/>
          <w:szCs w:val="24"/>
        </w:rPr>
        <w:t>)</w:t>
      </w:r>
    </w:p>
    <w:p w:rsidR="00FC1483" w:rsidRPr="003E20A9" w:rsidRDefault="001A1498" w:rsidP="00085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A9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FC1483" w:rsidRPr="003E20A9">
        <w:rPr>
          <w:rFonts w:ascii="Times New Roman" w:hAnsi="Times New Roman" w:cs="Times New Roman"/>
          <w:sz w:val="28"/>
          <w:szCs w:val="28"/>
        </w:rPr>
        <w:t xml:space="preserve"> </w:t>
      </w:r>
      <w:r w:rsidR="00034797" w:rsidRPr="003E20A9">
        <w:rPr>
          <w:rFonts w:ascii="Times New Roman" w:hAnsi="Times New Roman" w:cs="Times New Roman"/>
          <w:sz w:val="28"/>
          <w:szCs w:val="28"/>
        </w:rPr>
        <w:t>ведомость результатов инвентаризации захоронений</w:t>
      </w:r>
    </w:p>
    <w:p w:rsidR="00E7581E" w:rsidRPr="00084B7F" w:rsidRDefault="00034797" w:rsidP="00FC1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B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 (наименование кладбища (кладбищ)</w:t>
      </w:r>
      <w:r w:rsidR="00CF69FD">
        <w:rPr>
          <w:rFonts w:ascii="Times New Roman" w:hAnsi="Times New Roman" w:cs="Times New Roman"/>
          <w:sz w:val="24"/>
          <w:szCs w:val="24"/>
        </w:rPr>
        <w:t>)</w:t>
      </w:r>
    </w:p>
    <w:p w:rsidR="00FC1483" w:rsidRPr="003E20A9" w:rsidRDefault="001A1498" w:rsidP="00085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A9">
        <w:rPr>
          <w:rFonts w:ascii="Times New Roman" w:hAnsi="Times New Roman" w:cs="Times New Roman"/>
          <w:sz w:val="28"/>
          <w:szCs w:val="28"/>
        </w:rPr>
        <w:t>3)</w:t>
      </w:r>
      <w:r w:rsidR="00FC1483" w:rsidRPr="003E20A9">
        <w:rPr>
          <w:rFonts w:ascii="Times New Roman" w:hAnsi="Times New Roman" w:cs="Times New Roman"/>
          <w:sz w:val="28"/>
          <w:szCs w:val="28"/>
        </w:rPr>
        <w:t xml:space="preserve"> </w:t>
      </w:r>
      <w:r w:rsidR="00034797" w:rsidRPr="003E20A9">
        <w:rPr>
          <w:rFonts w:ascii="Times New Roman" w:hAnsi="Times New Roman" w:cs="Times New Roman"/>
          <w:sz w:val="28"/>
          <w:szCs w:val="28"/>
        </w:rPr>
        <w:t>акт о результатах проведения инвентаризации захоронений</w:t>
      </w:r>
    </w:p>
    <w:p w:rsidR="00E7581E" w:rsidRPr="00084B7F" w:rsidRDefault="00CF69FD" w:rsidP="00CF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034797" w:rsidRPr="00084B7F">
        <w:rPr>
          <w:rFonts w:ascii="Times New Roman" w:hAnsi="Times New Roman" w:cs="Times New Roman"/>
          <w:sz w:val="24"/>
          <w:szCs w:val="24"/>
        </w:rPr>
        <w:t>_____________________________________________________________________. (наименование кладбища (кладбищ)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F4F00" w:rsidRDefault="007F4F00" w:rsidP="00085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9FD" w:rsidRPr="003E20A9" w:rsidRDefault="00071DE3" w:rsidP="00085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A9">
        <w:rPr>
          <w:rFonts w:ascii="Times New Roman" w:hAnsi="Times New Roman" w:cs="Times New Roman"/>
          <w:sz w:val="28"/>
          <w:szCs w:val="28"/>
        </w:rPr>
        <w:t>5</w:t>
      </w:r>
      <w:r w:rsidR="001A1498" w:rsidRPr="003E20A9">
        <w:rPr>
          <w:rFonts w:ascii="Times New Roman" w:hAnsi="Times New Roman" w:cs="Times New Roman"/>
          <w:sz w:val="28"/>
          <w:szCs w:val="28"/>
        </w:rPr>
        <w:t>.</w:t>
      </w:r>
      <w:r w:rsidR="00CF69FD" w:rsidRPr="003E20A9">
        <w:rPr>
          <w:rFonts w:ascii="Times New Roman" w:hAnsi="Times New Roman" w:cs="Times New Roman"/>
          <w:sz w:val="28"/>
          <w:szCs w:val="28"/>
        </w:rPr>
        <w:t xml:space="preserve"> </w:t>
      </w:r>
      <w:r w:rsidR="00034797" w:rsidRPr="003E20A9">
        <w:rPr>
          <w:rFonts w:ascii="Times New Roman" w:hAnsi="Times New Roman" w:cs="Times New Roman"/>
          <w:sz w:val="28"/>
          <w:szCs w:val="28"/>
        </w:rPr>
        <w:t>Основание проведе</w:t>
      </w:r>
      <w:r w:rsidR="00CF69FD" w:rsidRPr="003E20A9">
        <w:rPr>
          <w:rFonts w:ascii="Times New Roman" w:hAnsi="Times New Roman" w:cs="Times New Roman"/>
          <w:sz w:val="28"/>
          <w:szCs w:val="28"/>
        </w:rPr>
        <w:t>ния инвентаризации захоронений:</w:t>
      </w:r>
    </w:p>
    <w:p w:rsidR="00E7581E" w:rsidRPr="00084B7F" w:rsidRDefault="00034797" w:rsidP="0008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B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F4F00" w:rsidRDefault="007F4F00" w:rsidP="00085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9F7" w:rsidRDefault="00071DE3" w:rsidP="0008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0A9">
        <w:rPr>
          <w:rFonts w:ascii="Times New Roman" w:hAnsi="Times New Roman" w:cs="Times New Roman"/>
          <w:sz w:val="28"/>
          <w:szCs w:val="28"/>
        </w:rPr>
        <w:t>6</w:t>
      </w:r>
      <w:r w:rsidR="00034797" w:rsidRPr="003E20A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6159F7" w:rsidRPr="003E20A9">
        <w:rPr>
          <w:rFonts w:ascii="Times New Roman" w:hAnsi="Times New Roman" w:cs="Times New Roman"/>
          <w:sz w:val="28"/>
          <w:szCs w:val="28"/>
        </w:rPr>
        <w:t>распоряжения (</w:t>
      </w:r>
      <w:r w:rsidR="00034797" w:rsidRPr="003E20A9">
        <w:rPr>
          <w:rFonts w:ascii="Times New Roman" w:hAnsi="Times New Roman" w:cs="Times New Roman"/>
          <w:sz w:val="28"/>
          <w:szCs w:val="28"/>
        </w:rPr>
        <w:t>приказа</w:t>
      </w:r>
      <w:r w:rsidR="006159F7" w:rsidRPr="003E20A9">
        <w:rPr>
          <w:rFonts w:ascii="Times New Roman" w:hAnsi="Times New Roman" w:cs="Times New Roman"/>
          <w:sz w:val="28"/>
          <w:szCs w:val="28"/>
        </w:rPr>
        <w:t>)</w:t>
      </w:r>
      <w:r w:rsidR="00034797" w:rsidRPr="003E20A9">
        <w:rPr>
          <w:rFonts w:ascii="Times New Roman" w:hAnsi="Times New Roman" w:cs="Times New Roman"/>
          <w:sz w:val="28"/>
          <w:szCs w:val="28"/>
        </w:rPr>
        <w:t xml:space="preserve"> возложить </w:t>
      </w:r>
      <w:proofErr w:type="gramStart"/>
      <w:r w:rsidR="00034797" w:rsidRPr="003E20A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159F7">
        <w:rPr>
          <w:rFonts w:ascii="Times New Roman" w:hAnsi="Times New Roman" w:cs="Times New Roman"/>
          <w:sz w:val="24"/>
          <w:szCs w:val="24"/>
        </w:rPr>
        <w:t xml:space="preserve"> </w:t>
      </w:r>
      <w:r w:rsidR="00034797" w:rsidRPr="00084B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E7581E" w:rsidRDefault="00034797" w:rsidP="00615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B7F">
        <w:rPr>
          <w:rFonts w:ascii="Times New Roman" w:hAnsi="Times New Roman" w:cs="Times New Roman"/>
          <w:sz w:val="24"/>
          <w:szCs w:val="24"/>
        </w:rPr>
        <w:t>(Ф</w:t>
      </w:r>
      <w:r w:rsidR="007C1D73">
        <w:rPr>
          <w:rFonts w:ascii="Times New Roman" w:hAnsi="Times New Roman" w:cs="Times New Roman"/>
          <w:sz w:val="24"/>
          <w:szCs w:val="24"/>
        </w:rPr>
        <w:t>.</w:t>
      </w:r>
      <w:r w:rsidRPr="00084B7F">
        <w:rPr>
          <w:rFonts w:ascii="Times New Roman" w:hAnsi="Times New Roman" w:cs="Times New Roman"/>
          <w:sz w:val="24"/>
          <w:szCs w:val="24"/>
        </w:rPr>
        <w:t>И.О., занимаемая должность)</w:t>
      </w:r>
    </w:p>
    <w:p w:rsidR="000A2FE2" w:rsidRPr="00084B7F" w:rsidRDefault="000A2FE2" w:rsidP="00615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2268"/>
        <w:gridCol w:w="2658"/>
      </w:tblGrid>
      <w:tr w:rsidR="00020FA7" w:rsidTr="000A2FE2">
        <w:tc>
          <w:tcPr>
            <w:tcW w:w="4644" w:type="dxa"/>
          </w:tcPr>
          <w:p w:rsidR="00020FA7" w:rsidRPr="000A2FE2" w:rsidRDefault="00020FA7" w:rsidP="00085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FE2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268" w:type="dxa"/>
          </w:tcPr>
          <w:p w:rsidR="000A2FE2" w:rsidRDefault="00020FA7" w:rsidP="001D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7F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20FA7" w:rsidRDefault="001D0320" w:rsidP="001D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7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CD6D23" w:rsidRDefault="001D0320" w:rsidP="001D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7F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20FA7" w:rsidRDefault="001D0320" w:rsidP="00CD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6D23"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расшифровка </w:t>
            </w:r>
            <w:r w:rsidRPr="00084B7F"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  <w:r w:rsidR="00CD6D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4B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20FA7" w:rsidRDefault="00020FA7" w:rsidP="0008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FA7" w:rsidRDefault="00020FA7" w:rsidP="0008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DF0" w:rsidRDefault="000B3DF0">
      <w:pPr>
        <w:rPr>
          <w:rFonts w:ascii="Arial" w:hAnsi="Arial" w:cs="Arial"/>
          <w:sz w:val="24"/>
          <w:szCs w:val="24"/>
        </w:rPr>
      </w:pPr>
    </w:p>
    <w:p w:rsidR="000B3DF0" w:rsidRDefault="000B3DF0">
      <w:pPr>
        <w:rPr>
          <w:rFonts w:ascii="Arial" w:hAnsi="Arial" w:cs="Arial"/>
          <w:sz w:val="24"/>
          <w:szCs w:val="24"/>
        </w:rPr>
      </w:pPr>
    </w:p>
    <w:p w:rsidR="000B3DF0" w:rsidRDefault="000B3DF0">
      <w:pPr>
        <w:rPr>
          <w:rFonts w:ascii="Arial" w:hAnsi="Arial" w:cs="Arial"/>
          <w:sz w:val="24"/>
          <w:szCs w:val="24"/>
        </w:rPr>
      </w:pPr>
    </w:p>
    <w:p w:rsidR="000B3DF0" w:rsidRDefault="000B3DF0">
      <w:pPr>
        <w:rPr>
          <w:rFonts w:ascii="Arial" w:hAnsi="Arial" w:cs="Arial"/>
          <w:sz w:val="24"/>
          <w:szCs w:val="24"/>
        </w:rPr>
      </w:pPr>
    </w:p>
    <w:p w:rsidR="000B3DF0" w:rsidRDefault="000B3DF0">
      <w:pPr>
        <w:rPr>
          <w:rFonts w:ascii="Arial" w:hAnsi="Arial" w:cs="Arial"/>
          <w:sz w:val="24"/>
          <w:szCs w:val="24"/>
        </w:rPr>
      </w:pPr>
    </w:p>
    <w:p w:rsidR="000B3DF0" w:rsidRDefault="000B3DF0">
      <w:pPr>
        <w:rPr>
          <w:rFonts w:ascii="Arial" w:hAnsi="Arial" w:cs="Arial"/>
          <w:sz w:val="24"/>
          <w:szCs w:val="24"/>
        </w:rPr>
      </w:pPr>
    </w:p>
    <w:p w:rsidR="000B3DF0" w:rsidRDefault="000B3DF0">
      <w:pPr>
        <w:rPr>
          <w:rFonts w:ascii="Arial" w:hAnsi="Arial" w:cs="Arial"/>
          <w:sz w:val="24"/>
          <w:szCs w:val="24"/>
        </w:rPr>
      </w:pPr>
    </w:p>
    <w:p w:rsidR="000B3DF0" w:rsidRDefault="000B3DF0">
      <w:pPr>
        <w:rPr>
          <w:rFonts w:ascii="Arial" w:hAnsi="Arial" w:cs="Arial"/>
          <w:sz w:val="24"/>
          <w:szCs w:val="24"/>
        </w:rPr>
      </w:pPr>
    </w:p>
    <w:p w:rsidR="000B3DF0" w:rsidRDefault="000B3DF0">
      <w:pPr>
        <w:rPr>
          <w:rFonts w:ascii="Arial" w:hAnsi="Arial" w:cs="Arial"/>
          <w:sz w:val="24"/>
          <w:szCs w:val="24"/>
        </w:rPr>
      </w:pPr>
    </w:p>
    <w:p w:rsidR="000B3DF0" w:rsidRDefault="000B3DF0">
      <w:pPr>
        <w:rPr>
          <w:rFonts w:ascii="Arial" w:hAnsi="Arial" w:cs="Arial"/>
          <w:sz w:val="24"/>
          <w:szCs w:val="24"/>
        </w:rPr>
      </w:pPr>
    </w:p>
    <w:p w:rsidR="000B3DF0" w:rsidRDefault="000B3DF0">
      <w:pPr>
        <w:rPr>
          <w:rFonts w:ascii="Arial" w:hAnsi="Arial" w:cs="Arial"/>
          <w:sz w:val="24"/>
          <w:szCs w:val="24"/>
        </w:rPr>
      </w:pPr>
    </w:p>
    <w:p w:rsidR="000B3DF0" w:rsidRDefault="000B3DF0">
      <w:pPr>
        <w:rPr>
          <w:rFonts w:ascii="Arial" w:hAnsi="Arial" w:cs="Arial"/>
          <w:sz w:val="24"/>
          <w:szCs w:val="24"/>
        </w:rPr>
      </w:pPr>
    </w:p>
    <w:p w:rsidR="000B3DF0" w:rsidRDefault="000B3DF0">
      <w:pPr>
        <w:rPr>
          <w:rFonts w:ascii="Arial" w:hAnsi="Arial" w:cs="Arial"/>
          <w:sz w:val="24"/>
          <w:szCs w:val="24"/>
        </w:rPr>
      </w:pPr>
    </w:p>
    <w:p w:rsidR="000B3DF0" w:rsidRDefault="000B3DF0" w:rsidP="003130EF">
      <w:pPr>
        <w:pStyle w:val="ab"/>
      </w:pPr>
    </w:p>
    <w:p w:rsidR="000B3DF0" w:rsidRDefault="000B3DF0">
      <w:pPr>
        <w:rPr>
          <w:rFonts w:ascii="Arial" w:hAnsi="Arial" w:cs="Arial"/>
          <w:sz w:val="24"/>
          <w:szCs w:val="24"/>
        </w:rPr>
      </w:pPr>
    </w:p>
    <w:p w:rsidR="000B3DF0" w:rsidRDefault="000B3DF0">
      <w:pPr>
        <w:rPr>
          <w:rFonts w:ascii="Arial" w:hAnsi="Arial" w:cs="Arial"/>
          <w:sz w:val="24"/>
          <w:szCs w:val="24"/>
        </w:rPr>
      </w:pPr>
    </w:p>
    <w:p w:rsidR="002A0715" w:rsidRDefault="002A0715">
      <w:pPr>
        <w:rPr>
          <w:rFonts w:ascii="Arial" w:hAnsi="Arial" w:cs="Arial"/>
          <w:sz w:val="24"/>
          <w:szCs w:val="24"/>
        </w:rPr>
        <w:sectPr w:rsidR="002A0715" w:rsidSect="00A861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9"/>
      </w:tblGrid>
      <w:tr w:rsidR="004E40CF" w:rsidTr="00605781">
        <w:tc>
          <w:tcPr>
            <w:tcW w:w="5039" w:type="dxa"/>
          </w:tcPr>
          <w:p w:rsidR="00605781" w:rsidRPr="00120339" w:rsidRDefault="00605781" w:rsidP="0060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0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0CF" w:rsidRDefault="00605781" w:rsidP="00EA3BE0">
            <w:pPr>
              <w:rPr>
                <w:rFonts w:ascii="Arial" w:hAnsi="Arial" w:cs="Arial"/>
                <w:sz w:val="24"/>
                <w:szCs w:val="24"/>
              </w:rPr>
            </w:pPr>
            <w:r w:rsidRPr="00120339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проведения инвентаризации захоронений на кладбищах, расположенных на территории муниципального образования </w:t>
            </w:r>
            <w:r w:rsidR="002A0715">
              <w:rPr>
                <w:rFonts w:ascii="Times New Roman" w:hAnsi="Times New Roman" w:cs="Times New Roman"/>
                <w:sz w:val="24"/>
                <w:szCs w:val="24"/>
              </w:rPr>
              <w:t>Новочернореченск</w:t>
            </w:r>
            <w:r w:rsidR="00EA3BE0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2A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339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</w:tr>
    </w:tbl>
    <w:p w:rsidR="00D657EA" w:rsidRDefault="00D657EA" w:rsidP="00E758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1415C" w:rsidRDefault="0037453A" w:rsidP="00814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4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ИНВЕНТАРИЗАЦИОННАЯ ОПИСЬ ЗАХОРОНЕНИЙ</w:t>
      </w:r>
    </w:p>
    <w:p w:rsidR="0037453A" w:rsidRPr="0081415C" w:rsidRDefault="0037453A" w:rsidP="00814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4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</w:p>
    <w:p w:rsidR="0037453A" w:rsidRPr="001A1498" w:rsidRDefault="0037453A" w:rsidP="0081415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A149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__________________________________________________________________________</w:t>
      </w:r>
    </w:p>
    <w:p w:rsidR="0037453A" w:rsidRDefault="0037453A" w:rsidP="0081415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A149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(наименование кладбища, место его расположения)</w:t>
      </w:r>
    </w:p>
    <w:p w:rsidR="00F1702B" w:rsidRPr="001A1498" w:rsidRDefault="00F1702B" w:rsidP="0081415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tbl>
      <w:tblPr>
        <w:tblStyle w:val="a6"/>
        <w:tblW w:w="15166" w:type="dxa"/>
        <w:tblInd w:w="108" w:type="dxa"/>
        <w:tblLayout w:type="fixed"/>
        <w:tblLook w:val="04A0"/>
      </w:tblPr>
      <w:tblGrid>
        <w:gridCol w:w="567"/>
        <w:gridCol w:w="1560"/>
        <w:gridCol w:w="2126"/>
        <w:gridCol w:w="2126"/>
        <w:gridCol w:w="2694"/>
        <w:gridCol w:w="1417"/>
        <w:gridCol w:w="1984"/>
        <w:gridCol w:w="1417"/>
        <w:gridCol w:w="1275"/>
      </w:tblGrid>
      <w:tr w:rsidR="00520DA6" w:rsidRPr="00A65F45" w:rsidTr="00A83F4A">
        <w:trPr>
          <w:trHeight w:val="3498"/>
        </w:trPr>
        <w:tc>
          <w:tcPr>
            <w:tcW w:w="567" w:type="dxa"/>
          </w:tcPr>
          <w:p w:rsidR="0037453A" w:rsidRPr="00A65F45" w:rsidRDefault="0037453A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F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5F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5F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5F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37453A" w:rsidRPr="00A65F45" w:rsidRDefault="0037453A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F45">
              <w:rPr>
                <w:rFonts w:ascii="Times New Roman" w:hAnsi="Times New Roman" w:cs="Times New Roman"/>
                <w:sz w:val="24"/>
                <w:szCs w:val="24"/>
              </w:rPr>
              <w:t>Номер захоронения, указанный в книге регистрации захоронений</w:t>
            </w:r>
          </w:p>
        </w:tc>
        <w:tc>
          <w:tcPr>
            <w:tcW w:w="2126" w:type="dxa"/>
          </w:tcPr>
          <w:p w:rsidR="0037453A" w:rsidRPr="00A65F45" w:rsidRDefault="0037453A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F45">
              <w:rPr>
                <w:rFonts w:ascii="Times New Roman" w:hAnsi="Times New Roman" w:cs="Times New Roman"/>
                <w:sz w:val="24"/>
                <w:szCs w:val="24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2126" w:type="dxa"/>
          </w:tcPr>
          <w:p w:rsidR="0037453A" w:rsidRPr="00A65F45" w:rsidRDefault="0037453A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F45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gramStart"/>
            <w:r w:rsidRPr="00A65F45">
              <w:rPr>
                <w:rFonts w:ascii="Times New Roman" w:hAnsi="Times New Roman" w:cs="Times New Roman"/>
                <w:sz w:val="24"/>
                <w:szCs w:val="24"/>
              </w:rPr>
              <w:t>захороненного</w:t>
            </w:r>
            <w:proofErr w:type="gramEnd"/>
            <w:r w:rsidRPr="00A65F45">
              <w:rPr>
                <w:rFonts w:ascii="Times New Roman" w:hAnsi="Times New Roman" w:cs="Times New Roman"/>
                <w:sz w:val="24"/>
                <w:szCs w:val="24"/>
              </w:rPr>
              <w:t>: ФИО, дата рождения - дата смерти, возраст умершего</w:t>
            </w:r>
          </w:p>
        </w:tc>
        <w:tc>
          <w:tcPr>
            <w:tcW w:w="2694" w:type="dxa"/>
          </w:tcPr>
          <w:p w:rsidR="0037453A" w:rsidRPr="00A65F45" w:rsidRDefault="0037453A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F45">
              <w:rPr>
                <w:rFonts w:ascii="Times New Roman" w:hAnsi="Times New Roman" w:cs="Times New Roman"/>
                <w:sz w:val="24"/>
                <w:szCs w:val="24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417" w:type="dxa"/>
          </w:tcPr>
          <w:p w:rsidR="0037453A" w:rsidRPr="00A65F45" w:rsidRDefault="0037453A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F45">
              <w:rPr>
                <w:rFonts w:ascii="Times New Roman" w:hAnsi="Times New Roman" w:cs="Times New Roman"/>
                <w:sz w:val="24"/>
                <w:szCs w:val="24"/>
              </w:rPr>
              <w:t>№ сектора, ряда, участка, могилы</w:t>
            </w:r>
          </w:p>
        </w:tc>
        <w:tc>
          <w:tcPr>
            <w:tcW w:w="1984" w:type="dxa"/>
          </w:tcPr>
          <w:p w:rsidR="0037453A" w:rsidRPr="00A65F45" w:rsidRDefault="0037453A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F45">
              <w:rPr>
                <w:rFonts w:ascii="Times New Roman" w:hAnsi="Times New Roman" w:cs="Times New Roman"/>
                <w:sz w:val="24"/>
                <w:szCs w:val="24"/>
              </w:rPr>
              <w:t>Размер места захоронения (ширина, длина, площадь</w:t>
            </w:r>
            <w:r w:rsidR="00B46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F45">
              <w:rPr>
                <w:rFonts w:ascii="Times New Roman" w:hAnsi="Times New Roman" w:cs="Times New Roman"/>
                <w:sz w:val="24"/>
                <w:szCs w:val="24"/>
              </w:rPr>
              <w:t>(кв. м))</w:t>
            </w:r>
          </w:p>
        </w:tc>
        <w:tc>
          <w:tcPr>
            <w:tcW w:w="1417" w:type="dxa"/>
          </w:tcPr>
          <w:p w:rsidR="0037453A" w:rsidRPr="00A65F45" w:rsidRDefault="0037453A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F45">
              <w:rPr>
                <w:rFonts w:ascii="Times New Roman" w:hAnsi="Times New Roman" w:cs="Times New Roman"/>
                <w:sz w:val="24"/>
                <w:szCs w:val="24"/>
              </w:rPr>
              <w:t>Состояние места захоронения</w:t>
            </w:r>
          </w:p>
        </w:tc>
        <w:tc>
          <w:tcPr>
            <w:tcW w:w="1275" w:type="dxa"/>
          </w:tcPr>
          <w:p w:rsidR="0037453A" w:rsidRPr="00A65F45" w:rsidRDefault="0037453A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F4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20DA6" w:rsidRPr="00A65F45" w:rsidTr="00A83F4A">
        <w:trPr>
          <w:trHeight w:val="271"/>
        </w:trPr>
        <w:tc>
          <w:tcPr>
            <w:tcW w:w="567" w:type="dxa"/>
          </w:tcPr>
          <w:p w:rsidR="0037453A" w:rsidRPr="00A65F45" w:rsidRDefault="00A65F45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37453A" w:rsidRPr="00A65F45" w:rsidRDefault="00A65F45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37453A" w:rsidRPr="00A65F45" w:rsidRDefault="00A65F45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37453A" w:rsidRPr="00A65F45" w:rsidRDefault="00A65F45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37453A" w:rsidRPr="00A65F45" w:rsidRDefault="00A65F45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37453A" w:rsidRPr="00A65F45" w:rsidRDefault="00A65F45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37453A" w:rsidRPr="00A65F45" w:rsidRDefault="00A65F45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37453A" w:rsidRPr="00A65F45" w:rsidRDefault="00A65F45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37453A" w:rsidRPr="00A65F45" w:rsidRDefault="00A65F45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20DA6" w:rsidRPr="001A1498" w:rsidTr="00A83F4A">
        <w:trPr>
          <w:trHeight w:val="271"/>
        </w:trPr>
        <w:tc>
          <w:tcPr>
            <w:tcW w:w="567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20DA6" w:rsidRPr="001A1498" w:rsidTr="00A83F4A">
        <w:trPr>
          <w:trHeight w:val="271"/>
        </w:trPr>
        <w:tc>
          <w:tcPr>
            <w:tcW w:w="567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20DA6" w:rsidRPr="001A1498" w:rsidTr="00A83F4A">
        <w:trPr>
          <w:trHeight w:val="271"/>
        </w:trPr>
        <w:tc>
          <w:tcPr>
            <w:tcW w:w="567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20DA6" w:rsidRPr="001A1498" w:rsidTr="00A83F4A">
        <w:trPr>
          <w:trHeight w:val="289"/>
        </w:trPr>
        <w:tc>
          <w:tcPr>
            <w:tcW w:w="567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7453A" w:rsidRPr="001A1498" w:rsidRDefault="0037453A" w:rsidP="003745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64678" w:rsidRDefault="00664678" w:rsidP="0037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678" w:rsidRDefault="00664678" w:rsidP="0037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53A" w:rsidRPr="00A83F4A" w:rsidRDefault="0037453A" w:rsidP="0037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4A">
        <w:rPr>
          <w:rFonts w:ascii="Times New Roman" w:hAnsi="Times New Roman" w:cs="Times New Roman"/>
          <w:sz w:val="24"/>
          <w:szCs w:val="24"/>
        </w:rPr>
        <w:t xml:space="preserve">Итого по описи: - количество захоронений всего по инвентаризационной описи </w:t>
      </w:r>
      <w:proofErr w:type="spellStart"/>
      <w:r w:rsidRPr="00A83F4A">
        <w:rPr>
          <w:rFonts w:ascii="Times New Roman" w:hAnsi="Times New Roman" w:cs="Times New Roman"/>
          <w:sz w:val="24"/>
          <w:szCs w:val="24"/>
        </w:rPr>
        <w:t>____</w:t>
      </w:r>
      <w:r w:rsidR="00452D61">
        <w:rPr>
          <w:rFonts w:ascii="Times New Roman" w:hAnsi="Times New Roman" w:cs="Times New Roman"/>
          <w:sz w:val="24"/>
          <w:szCs w:val="24"/>
        </w:rPr>
        <w:t>___</w:t>
      </w:r>
      <w:r w:rsidRPr="00A83F4A">
        <w:rPr>
          <w:rFonts w:ascii="Times New Roman" w:hAnsi="Times New Roman" w:cs="Times New Roman"/>
          <w:sz w:val="24"/>
          <w:szCs w:val="24"/>
        </w:rPr>
        <w:t>единиц</w:t>
      </w:r>
      <w:proofErr w:type="spellEnd"/>
      <w:proofErr w:type="gramStart"/>
      <w:r w:rsidRPr="00A83F4A">
        <w:rPr>
          <w:rFonts w:ascii="Times New Roman" w:hAnsi="Times New Roman" w:cs="Times New Roman"/>
          <w:sz w:val="24"/>
          <w:szCs w:val="24"/>
        </w:rPr>
        <w:t xml:space="preserve"> (_____</w:t>
      </w:r>
      <w:r w:rsidR="00452D6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83F4A">
        <w:rPr>
          <w:rFonts w:ascii="Times New Roman" w:hAnsi="Times New Roman" w:cs="Times New Roman"/>
          <w:sz w:val="24"/>
          <w:szCs w:val="24"/>
        </w:rPr>
        <w:t>__);</w:t>
      </w:r>
      <w:proofErr w:type="gramEnd"/>
    </w:p>
    <w:p w:rsidR="0037453A" w:rsidRPr="00A83F4A" w:rsidRDefault="0037453A" w:rsidP="0037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4A">
        <w:rPr>
          <w:rFonts w:ascii="Times New Roman" w:hAnsi="Times New Roman" w:cs="Times New Roman"/>
          <w:sz w:val="24"/>
          <w:szCs w:val="24"/>
        </w:rPr>
        <w:t xml:space="preserve"> </w:t>
      </w:r>
      <w:r w:rsidR="007F3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52D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A83F4A">
        <w:rPr>
          <w:rFonts w:ascii="Times New Roman" w:hAnsi="Times New Roman" w:cs="Times New Roman"/>
          <w:sz w:val="24"/>
          <w:szCs w:val="24"/>
        </w:rPr>
        <w:t xml:space="preserve">(прописью) </w:t>
      </w:r>
    </w:p>
    <w:p w:rsidR="0079074F" w:rsidRDefault="0037453A" w:rsidP="0037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4A">
        <w:rPr>
          <w:rFonts w:ascii="Times New Roman" w:hAnsi="Times New Roman" w:cs="Times New Roman"/>
          <w:sz w:val="24"/>
          <w:szCs w:val="24"/>
        </w:rPr>
        <w:lastRenderedPageBreak/>
        <w:t xml:space="preserve">в том числе: </w:t>
      </w:r>
    </w:p>
    <w:p w:rsidR="0079074F" w:rsidRPr="00A83F4A" w:rsidRDefault="0037453A" w:rsidP="00790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4A">
        <w:rPr>
          <w:rFonts w:ascii="Times New Roman" w:hAnsi="Times New Roman" w:cs="Times New Roman"/>
          <w:sz w:val="24"/>
          <w:szCs w:val="24"/>
        </w:rPr>
        <w:t>- количество захоронений, зарегистрированных в книге регистрации захоронений (захоронений урн прахом) _____ единиц</w:t>
      </w:r>
      <w:proofErr w:type="gramStart"/>
      <w:r w:rsidRPr="00A83F4A">
        <w:rPr>
          <w:rFonts w:ascii="Times New Roman" w:hAnsi="Times New Roman" w:cs="Times New Roman"/>
          <w:sz w:val="24"/>
          <w:szCs w:val="24"/>
        </w:rPr>
        <w:t xml:space="preserve"> </w:t>
      </w:r>
      <w:r w:rsidR="0079074F" w:rsidRPr="00A83F4A">
        <w:rPr>
          <w:rFonts w:ascii="Times New Roman" w:hAnsi="Times New Roman" w:cs="Times New Roman"/>
          <w:sz w:val="24"/>
          <w:szCs w:val="24"/>
        </w:rPr>
        <w:t>(_____</w:t>
      </w:r>
      <w:r w:rsidR="0079074F">
        <w:rPr>
          <w:rFonts w:ascii="Times New Roman" w:hAnsi="Times New Roman" w:cs="Times New Roman"/>
          <w:sz w:val="24"/>
          <w:szCs w:val="24"/>
        </w:rPr>
        <w:t>_______</w:t>
      </w:r>
      <w:r w:rsidR="00664678">
        <w:rPr>
          <w:rFonts w:ascii="Times New Roman" w:hAnsi="Times New Roman" w:cs="Times New Roman"/>
          <w:sz w:val="24"/>
          <w:szCs w:val="24"/>
        </w:rPr>
        <w:t>_</w:t>
      </w:r>
      <w:r w:rsidR="0079074F" w:rsidRPr="00A83F4A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79074F" w:rsidRPr="00A83F4A" w:rsidRDefault="0079074F" w:rsidP="00790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66467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83F4A">
        <w:rPr>
          <w:rFonts w:ascii="Times New Roman" w:hAnsi="Times New Roman" w:cs="Times New Roman"/>
          <w:sz w:val="24"/>
          <w:szCs w:val="24"/>
        </w:rPr>
        <w:t xml:space="preserve">(прописью) </w:t>
      </w:r>
    </w:p>
    <w:p w:rsidR="0037453A" w:rsidRPr="00A83F4A" w:rsidRDefault="0037453A" w:rsidP="0037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4A">
        <w:rPr>
          <w:rFonts w:ascii="Times New Roman" w:hAnsi="Times New Roman" w:cs="Times New Roman"/>
          <w:sz w:val="24"/>
          <w:szCs w:val="24"/>
        </w:rPr>
        <w:t>- количество захоронений, не зарегистрированных в книге регистрации захоронений (захоронений урн с прахом) _____ единиц</w:t>
      </w:r>
      <w:proofErr w:type="gramStart"/>
      <w:r w:rsidRPr="00A83F4A">
        <w:rPr>
          <w:rFonts w:ascii="Times New Roman" w:hAnsi="Times New Roman" w:cs="Times New Roman"/>
          <w:sz w:val="24"/>
          <w:szCs w:val="24"/>
        </w:rPr>
        <w:t xml:space="preserve"> ( ______</w:t>
      </w:r>
      <w:r w:rsidR="00120CB4">
        <w:rPr>
          <w:rFonts w:ascii="Times New Roman" w:hAnsi="Times New Roman" w:cs="Times New Roman"/>
          <w:sz w:val="24"/>
          <w:szCs w:val="24"/>
        </w:rPr>
        <w:t>__</w:t>
      </w:r>
      <w:r w:rsidRPr="00A83F4A">
        <w:rPr>
          <w:rFonts w:ascii="Times New Roman" w:hAnsi="Times New Roman" w:cs="Times New Roman"/>
          <w:sz w:val="24"/>
          <w:szCs w:val="24"/>
        </w:rPr>
        <w:t xml:space="preserve"> ); </w:t>
      </w:r>
      <w:proofErr w:type="gramEnd"/>
    </w:p>
    <w:p w:rsidR="00664678" w:rsidRDefault="00664678" w:rsidP="0037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37453A" w:rsidRPr="00A83F4A">
        <w:rPr>
          <w:rFonts w:ascii="Times New Roman" w:hAnsi="Times New Roman" w:cs="Times New Roman"/>
          <w:sz w:val="24"/>
          <w:szCs w:val="24"/>
        </w:rPr>
        <w:t>(прописью)</w:t>
      </w:r>
    </w:p>
    <w:p w:rsidR="00120CB4" w:rsidRPr="00A83F4A" w:rsidRDefault="0037453A" w:rsidP="00120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4A">
        <w:rPr>
          <w:rFonts w:ascii="Times New Roman" w:hAnsi="Times New Roman" w:cs="Times New Roman"/>
          <w:sz w:val="24"/>
          <w:szCs w:val="24"/>
        </w:rPr>
        <w:t xml:space="preserve"> </w:t>
      </w:r>
      <w:r w:rsidR="00664678">
        <w:rPr>
          <w:rFonts w:ascii="Times New Roman" w:hAnsi="Times New Roman" w:cs="Times New Roman"/>
          <w:sz w:val="24"/>
          <w:szCs w:val="24"/>
        </w:rPr>
        <w:t xml:space="preserve">- </w:t>
      </w:r>
      <w:r w:rsidRPr="00A83F4A">
        <w:rPr>
          <w:rFonts w:ascii="Times New Roman" w:hAnsi="Times New Roman" w:cs="Times New Roman"/>
          <w:sz w:val="24"/>
          <w:szCs w:val="24"/>
        </w:rPr>
        <w:t>количество захоронений, содержание которых не осуществляется</w:t>
      </w:r>
      <w:r w:rsidR="00120CB4">
        <w:rPr>
          <w:rFonts w:ascii="Times New Roman" w:hAnsi="Times New Roman" w:cs="Times New Roman"/>
          <w:sz w:val="24"/>
          <w:szCs w:val="24"/>
        </w:rPr>
        <w:t xml:space="preserve"> </w:t>
      </w:r>
      <w:r w:rsidRPr="00A8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B4" w:rsidRPr="00A83F4A">
        <w:rPr>
          <w:rFonts w:ascii="Times New Roman" w:hAnsi="Times New Roman" w:cs="Times New Roman"/>
          <w:sz w:val="24"/>
          <w:szCs w:val="24"/>
        </w:rPr>
        <w:t>____</w:t>
      </w:r>
      <w:r w:rsidR="00120CB4">
        <w:rPr>
          <w:rFonts w:ascii="Times New Roman" w:hAnsi="Times New Roman" w:cs="Times New Roman"/>
          <w:sz w:val="24"/>
          <w:szCs w:val="24"/>
        </w:rPr>
        <w:t>___</w:t>
      </w:r>
      <w:r w:rsidR="00120CB4" w:rsidRPr="00A83F4A">
        <w:rPr>
          <w:rFonts w:ascii="Times New Roman" w:hAnsi="Times New Roman" w:cs="Times New Roman"/>
          <w:sz w:val="24"/>
          <w:szCs w:val="24"/>
        </w:rPr>
        <w:t>единиц</w:t>
      </w:r>
      <w:proofErr w:type="spellEnd"/>
      <w:proofErr w:type="gramStart"/>
      <w:r w:rsidR="00120CB4" w:rsidRPr="00A83F4A">
        <w:rPr>
          <w:rFonts w:ascii="Times New Roman" w:hAnsi="Times New Roman" w:cs="Times New Roman"/>
          <w:sz w:val="24"/>
          <w:szCs w:val="24"/>
        </w:rPr>
        <w:t xml:space="preserve"> (_____</w:t>
      </w:r>
      <w:r w:rsidR="00120CB4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120CB4" w:rsidRPr="00A83F4A">
        <w:rPr>
          <w:rFonts w:ascii="Times New Roman" w:hAnsi="Times New Roman" w:cs="Times New Roman"/>
          <w:sz w:val="24"/>
          <w:szCs w:val="24"/>
        </w:rPr>
        <w:t>__);</w:t>
      </w:r>
      <w:proofErr w:type="gramEnd"/>
    </w:p>
    <w:p w:rsidR="00120CB4" w:rsidRPr="00A83F4A" w:rsidRDefault="00120CB4" w:rsidP="00120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A83F4A">
        <w:rPr>
          <w:rFonts w:ascii="Times New Roman" w:hAnsi="Times New Roman" w:cs="Times New Roman"/>
          <w:sz w:val="24"/>
          <w:szCs w:val="24"/>
        </w:rPr>
        <w:t xml:space="preserve">(прописью) </w:t>
      </w:r>
    </w:p>
    <w:p w:rsidR="00522507" w:rsidRDefault="0037453A" w:rsidP="0037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4A">
        <w:rPr>
          <w:rFonts w:ascii="Times New Roman" w:hAnsi="Times New Roman" w:cs="Times New Roman"/>
          <w:sz w:val="24"/>
          <w:szCs w:val="24"/>
        </w:rPr>
        <w:t>Председатель инвентаризационной комиссии:</w:t>
      </w:r>
    </w:p>
    <w:p w:rsidR="005404B7" w:rsidRDefault="0037453A" w:rsidP="0037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4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 w:rsidR="005404B7">
        <w:rPr>
          <w:rFonts w:ascii="Times New Roman" w:hAnsi="Times New Roman" w:cs="Times New Roman"/>
          <w:sz w:val="24"/>
          <w:szCs w:val="24"/>
        </w:rPr>
        <w:t>_____</w:t>
      </w:r>
      <w:r w:rsidRPr="00A83F4A">
        <w:rPr>
          <w:rFonts w:ascii="Times New Roman" w:hAnsi="Times New Roman" w:cs="Times New Roman"/>
          <w:sz w:val="24"/>
          <w:szCs w:val="24"/>
        </w:rPr>
        <w:t>____</w:t>
      </w:r>
      <w:r w:rsidR="0052250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7453A" w:rsidRPr="00A83F4A" w:rsidRDefault="0037453A" w:rsidP="005225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F4A">
        <w:rPr>
          <w:rFonts w:ascii="Times New Roman" w:hAnsi="Times New Roman" w:cs="Times New Roman"/>
          <w:sz w:val="24"/>
          <w:szCs w:val="24"/>
        </w:rPr>
        <w:t>(должность, подпись, расшифровка подписи, дата)</w:t>
      </w:r>
    </w:p>
    <w:p w:rsidR="0037453A" w:rsidRDefault="0037453A" w:rsidP="0037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4A">
        <w:rPr>
          <w:rFonts w:ascii="Times New Roman" w:hAnsi="Times New Roman" w:cs="Times New Roman"/>
          <w:sz w:val="24"/>
          <w:szCs w:val="24"/>
        </w:rPr>
        <w:t xml:space="preserve">Заместитель председателя инвентаризационной комиссии: </w:t>
      </w:r>
    </w:p>
    <w:p w:rsidR="005E5CC6" w:rsidRDefault="005E5CC6" w:rsidP="005E5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83F4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E5CC6" w:rsidRPr="00A83F4A" w:rsidRDefault="005E5CC6" w:rsidP="005E5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F4A">
        <w:rPr>
          <w:rFonts w:ascii="Times New Roman" w:hAnsi="Times New Roman" w:cs="Times New Roman"/>
          <w:sz w:val="24"/>
          <w:szCs w:val="24"/>
        </w:rPr>
        <w:t>(должность, подпись, расшифровка подписи, дата)</w:t>
      </w:r>
    </w:p>
    <w:p w:rsidR="0037453A" w:rsidRPr="00A83F4A" w:rsidRDefault="0037453A" w:rsidP="0037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4A">
        <w:rPr>
          <w:rFonts w:ascii="Times New Roman" w:hAnsi="Times New Roman" w:cs="Times New Roman"/>
          <w:sz w:val="24"/>
          <w:szCs w:val="24"/>
        </w:rPr>
        <w:t xml:space="preserve">Члены инвентаризационной комиссии: </w:t>
      </w:r>
    </w:p>
    <w:p w:rsidR="005E5CC6" w:rsidRDefault="005E5CC6" w:rsidP="005E5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83F4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E5CC6" w:rsidRPr="00A83F4A" w:rsidRDefault="005E5CC6" w:rsidP="005E5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F4A">
        <w:rPr>
          <w:rFonts w:ascii="Times New Roman" w:hAnsi="Times New Roman" w:cs="Times New Roman"/>
          <w:sz w:val="24"/>
          <w:szCs w:val="24"/>
        </w:rPr>
        <w:t>(должность, подпись, расшифровка подписи, дата)</w:t>
      </w:r>
    </w:p>
    <w:p w:rsidR="005E5CC6" w:rsidRDefault="005E5CC6" w:rsidP="005E5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83F4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E5CC6" w:rsidRPr="00A83F4A" w:rsidRDefault="005E5CC6" w:rsidP="005E5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F4A">
        <w:rPr>
          <w:rFonts w:ascii="Times New Roman" w:hAnsi="Times New Roman" w:cs="Times New Roman"/>
          <w:sz w:val="24"/>
          <w:szCs w:val="24"/>
        </w:rPr>
        <w:t>(должность, подпись, расшифровка подписи, дата)</w:t>
      </w:r>
    </w:p>
    <w:p w:rsidR="005E5CC6" w:rsidRDefault="005E5CC6" w:rsidP="005E5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83F4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E5CC6" w:rsidRPr="00A83F4A" w:rsidRDefault="005E5CC6" w:rsidP="005E5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F4A">
        <w:rPr>
          <w:rFonts w:ascii="Times New Roman" w:hAnsi="Times New Roman" w:cs="Times New Roman"/>
          <w:sz w:val="24"/>
          <w:szCs w:val="24"/>
        </w:rPr>
        <w:t>(должность, подпись, расшифровка подписи, дата)</w:t>
      </w:r>
    </w:p>
    <w:p w:rsidR="004E40CF" w:rsidRDefault="004E40CF" w:rsidP="005E5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5CC6" w:rsidRPr="00A83F4A" w:rsidRDefault="005E5CC6" w:rsidP="00E758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5E5CC6" w:rsidRPr="00A83F4A" w:rsidSect="004E40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FE2210" w:rsidTr="002A0715">
        <w:tc>
          <w:tcPr>
            <w:tcW w:w="3792" w:type="dxa"/>
          </w:tcPr>
          <w:p w:rsidR="00FE2210" w:rsidRPr="00120339" w:rsidRDefault="00FE2210" w:rsidP="00FE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0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210" w:rsidRDefault="00FE2210" w:rsidP="00EA3BE0">
            <w:pPr>
              <w:tabs>
                <w:tab w:val="left" w:pos="6095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0339">
              <w:rPr>
                <w:rFonts w:ascii="Times New Roman" w:hAnsi="Times New Roman" w:cs="Times New Roman"/>
                <w:sz w:val="24"/>
                <w:szCs w:val="24"/>
              </w:rPr>
              <w:t>к Порядку проведения инвентаризации захоронений на кладбищах, расположенных на территории муниципального образования</w:t>
            </w:r>
            <w:r w:rsidR="002A0715">
              <w:rPr>
                <w:rFonts w:ascii="Times New Roman" w:hAnsi="Times New Roman" w:cs="Times New Roman"/>
                <w:sz w:val="24"/>
                <w:szCs w:val="24"/>
              </w:rPr>
              <w:t xml:space="preserve"> Новочернореченск</w:t>
            </w:r>
            <w:r w:rsidR="00EA3BE0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2A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339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</w:tr>
    </w:tbl>
    <w:p w:rsidR="00FE2210" w:rsidRDefault="00FE2210" w:rsidP="0031727F">
      <w:pPr>
        <w:rPr>
          <w:rFonts w:ascii="Times New Roman" w:hAnsi="Times New Roman" w:cs="Times New Roman"/>
          <w:sz w:val="24"/>
          <w:szCs w:val="24"/>
        </w:rPr>
      </w:pPr>
    </w:p>
    <w:p w:rsidR="00D657EA" w:rsidRPr="00FE2210" w:rsidRDefault="00D657EA" w:rsidP="0049770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210"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:rsidR="00D657EA" w:rsidRPr="00A65F45" w:rsidRDefault="00D657EA" w:rsidP="0049770C">
      <w:pPr>
        <w:tabs>
          <w:tab w:val="left" w:pos="1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210">
        <w:rPr>
          <w:rFonts w:ascii="Times New Roman" w:hAnsi="Times New Roman" w:cs="Times New Roman"/>
          <w:sz w:val="28"/>
          <w:szCs w:val="28"/>
        </w:rPr>
        <w:t>результатов, выявленных в ходе инвентаризации</w:t>
      </w:r>
      <w:r w:rsidR="0049770C">
        <w:rPr>
          <w:rFonts w:ascii="Times New Roman" w:hAnsi="Times New Roman" w:cs="Times New Roman"/>
          <w:sz w:val="28"/>
          <w:szCs w:val="28"/>
        </w:rPr>
        <w:t xml:space="preserve"> </w:t>
      </w:r>
      <w:r w:rsidRPr="00FE2210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9770C">
        <w:rPr>
          <w:rFonts w:ascii="Times New Roman" w:hAnsi="Times New Roman" w:cs="Times New Roman"/>
          <w:sz w:val="28"/>
          <w:szCs w:val="28"/>
        </w:rPr>
        <w:t>___________________________</w:t>
      </w:r>
      <w:r w:rsidRPr="00FE2210">
        <w:rPr>
          <w:rFonts w:ascii="Times New Roman" w:hAnsi="Times New Roman" w:cs="Times New Roman"/>
          <w:sz w:val="28"/>
          <w:szCs w:val="28"/>
        </w:rPr>
        <w:t xml:space="preserve">_ </w:t>
      </w:r>
      <w:r w:rsidRPr="00A65F45">
        <w:rPr>
          <w:rFonts w:ascii="Times New Roman" w:hAnsi="Times New Roman" w:cs="Times New Roman"/>
          <w:sz w:val="24"/>
          <w:szCs w:val="24"/>
        </w:rPr>
        <w:t>(наименование кладбища, место его расположения)</w:t>
      </w:r>
    </w:p>
    <w:p w:rsidR="00D657EA" w:rsidRPr="00FE2210" w:rsidRDefault="00D657EA" w:rsidP="0049770C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241"/>
        <w:gridCol w:w="2694"/>
        <w:gridCol w:w="2813"/>
        <w:gridCol w:w="2822"/>
      </w:tblGrid>
      <w:tr w:rsidR="00D657EA" w:rsidRPr="00A65F45" w:rsidTr="00D657EA">
        <w:trPr>
          <w:trHeight w:val="134"/>
        </w:trPr>
        <w:tc>
          <w:tcPr>
            <w:tcW w:w="1242" w:type="dxa"/>
            <w:vMerge w:val="restart"/>
          </w:tcPr>
          <w:p w:rsidR="00D657EA" w:rsidRPr="00A65F45" w:rsidRDefault="00D657EA" w:rsidP="00A65F45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5F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5F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5F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D657EA" w:rsidRPr="00A65F45" w:rsidRDefault="00D657EA" w:rsidP="00A65F45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45">
              <w:rPr>
                <w:rFonts w:ascii="Times New Roman" w:hAnsi="Times New Roman" w:cs="Times New Roman"/>
                <w:sz w:val="24"/>
                <w:szCs w:val="24"/>
              </w:rPr>
              <w:t>Виды захоронений</w:t>
            </w:r>
          </w:p>
        </w:tc>
        <w:tc>
          <w:tcPr>
            <w:tcW w:w="5635" w:type="dxa"/>
            <w:gridSpan w:val="2"/>
          </w:tcPr>
          <w:p w:rsidR="00D657EA" w:rsidRPr="00A65F45" w:rsidRDefault="00D657EA" w:rsidP="00A65F45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45">
              <w:rPr>
                <w:rFonts w:ascii="Times New Roman" w:hAnsi="Times New Roman" w:cs="Times New Roman"/>
                <w:sz w:val="24"/>
                <w:szCs w:val="24"/>
              </w:rPr>
              <w:t>Результат, выявленный инвентаризацией</w:t>
            </w:r>
          </w:p>
        </w:tc>
      </w:tr>
      <w:tr w:rsidR="00D657EA" w:rsidRPr="00A65F45" w:rsidTr="00D657EA">
        <w:trPr>
          <w:trHeight w:val="134"/>
        </w:trPr>
        <w:tc>
          <w:tcPr>
            <w:tcW w:w="1242" w:type="dxa"/>
            <w:vMerge/>
          </w:tcPr>
          <w:p w:rsidR="00D657EA" w:rsidRPr="00A65F45" w:rsidRDefault="00D657EA" w:rsidP="00A65F45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657EA" w:rsidRPr="00A65F45" w:rsidRDefault="00D657EA" w:rsidP="00A65F45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D657EA" w:rsidRPr="00A65F45" w:rsidRDefault="00D657EA" w:rsidP="00A65F45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45">
              <w:rPr>
                <w:rFonts w:ascii="Times New Roman" w:hAnsi="Times New Roman" w:cs="Times New Roman"/>
                <w:sz w:val="24"/>
                <w:szCs w:val="24"/>
              </w:rPr>
              <w:t>Количество захоронений, учтенных в книге регистрации захоронений</w:t>
            </w:r>
          </w:p>
        </w:tc>
        <w:tc>
          <w:tcPr>
            <w:tcW w:w="2822" w:type="dxa"/>
          </w:tcPr>
          <w:p w:rsidR="00D657EA" w:rsidRPr="00A65F45" w:rsidRDefault="00D657EA" w:rsidP="00A65F45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45">
              <w:rPr>
                <w:rFonts w:ascii="Times New Roman" w:hAnsi="Times New Roman" w:cs="Times New Roman"/>
                <w:sz w:val="24"/>
                <w:szCs w:val="24"/>
              </w:rPr>
              <w:t>Количество захоронений, не учтенных в книге регистрации захоронений</w:t>
            </w:r>
          </w:p>
        </w:tc>
      </w:tr>
      <w:tr w:rsidR="00D657EA" w:rsidRPr="00A65F45" w:rsidTr="00D657EA">
        <w:tc>
          <w:tcPr>
            <w:tcW w:w="1242" w:type="dxa"/>
          </w:tcPr>
          <w:p w:rsidR="00D657EA" w:rsidRPr="00A65F45" w:rsidRDefault="00D657EA" w:rsidP="00A65F45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657EA" w:rsidRPr="00A65F45" w:rsidRDefault="00D657EA" w:rsidP="00A65F45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3" w:type="dxa"/>
          </w:tcPr>
          <w:p w:rsidR="00D657EA" w:rsidRPr="00A65F45" w:rsidRDefault="00D657EA" w:rsidP="00A65F45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:rsidR="00D657EA" w:rsidRPr="00A65F45" w:rsidRDefault="00D657EA" w:rsidP="00A65F45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7EA" w:rsidRPr="00FE2210" w:rsidTr="00D657EA">
        <w:tc>
          <w:tcPr>
            <w:tcW w:w="1242" w:type="dxa"/>
          </w:tcPr>
          <w:p w:rsidR="00D657EA" w:rsidRPr="00FE2210" w:rsidRDefault="00D657EA" w:rsidP="0049770C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657EA" w:rsidRPr="00FE2210" w:rsidRDefault="00D657EA" w:rsidP="0049770C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D657EA" w:rsidRPr="00FE2210" w:rsidRDefault="00D657EA" w:rsidP="0049770C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D657EA" w:rsidRPr="00FE2210" w:rsidRDefault="00D657EA" w:rsidP="0049770C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7EA" w:rsidRPr="00FE2210" w:rsidTr="00D657EA">
        <w:tc>
          <w:tcPr>
            <w:tcW w:w="1242" w:type="dxa"/>
          </w:tcPr>
          <w:p w:rsidR="00D657EA" w:rsidRPr="00FE2210" w:rsidRDefault="00D657EA" w:rsidP="0049770C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657EA" w:rsidRPr="00FE2210" w:rsidRDefault="00D657EA" w:rsidP="0049770C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nil"/>
            </w:tcBorders>
          </w:tcPr>
          <w:p w:rsidR="00D657EA" w:rsidRPr="00FE2210" w:rsidRDefault="00D657EA" w:rsidP="0049770C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nil"/>
            </w:tcBorders>
          </w:tcPr>
          <w:p w:rsidR="00D657EA" w:rsidRPr="00FE2210" w:rsidRDefault="00D657EA" w:rsidP="0049770C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7EA" w:rsidRPr="00FE2210" w:rsidTr="00D657EA">
        <w:tc>
          <w:tcPr>
            <w:tcW w:w="1242" w:type="dxa"/>
          </w:tcPr>
          <w:p w:rsidR="00D657EA" w:rsidRPr="00FE2210" w:rsidRDefault="00D657EA" w:rsidP="0049770C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657EA" w:rsidRPr="00FE2210" w:rsidRDefault="00D657EA" w:rsidP="0049770C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D657EA" w:rsidRPr="00FE2210" w:rsidRDefault="00D657EA" w:rsidP="0049770C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D657EA" w:rsidRPr="00FE2210" w:rsidRDefault="00D657EA" w:rsidP="0049770C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57EA" w:rsidRPr="00FE2210" w:rsidRDefault="00D657EA" w:rsidP="0049770C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8C9" w:rsidRDefault="00D657EA" w:rsidP="00B468C9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21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1A1498" w:rsidRPr="00FE2210" w:rsidRDefault="00D657EA" w:rsidP="00B468C9">
      <w:pPr>
        <w:tabs>
          <w:tab w:val="left" w:pos="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21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657EA" w:rsidRPr="0049770C" w:rsidRDefault="00D657EA" w:rsidP="00B468C9">
      <w:pPr>
        <w:tabs>
          <w:tab w:val="left" w:pos="9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70C">
        <w:rPr>
          <w:rFonts w:ascii="Times New Roman" w:hAnsi="Times New Roman" w:cs="Times New Roman"/>
          <w:sz w:val="24"/>
          <w:szCs w:val="24"/>
        </w:rPr>
        <w:t>(должность, подпись, расшифровка подписи)</w:t>
      </w:r>
    </w:p>
    <w:p w:rsidR="00D657EA" w:rsidRDefault="00D657EA" w:rsidP="00B468C9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210">
        <w:rPr>
          <w:rFonts w:ascii="Times New Roman" w:hAnsi="Times New Roman" w:cs="Times New Roman"/>
          <w:sz w:val="28"/>
          <w:szCs w:val="28"/>
        </w:rPr>
        <w:t xml:space="preserve"> Члены комиссии </w:t>
      </w:r>
    </w:p>
    <w:p w:rsidR="00B468C9" w:rsidRPr="00FE2210" w:rsidRDefault="00B468C9" w:rsidP="00B468C9">
      <w:pPr>
        <w:tabs>
          <w:tab w:val="left" w:pos="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21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B468C9" w:rsidRPr="0049770C" w:rsidRDefault="00B468C9" w:rsidP="00B468C9">
      <w:pPr>
        <w:tabs>
          <w:tab w:val="left" w:pos="9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70C">
        <w:rPr>
          <w:rFonts w:ascii="Times New Roman" w:hAnsi="Times New Roman" w:cs="Times New Roman"/>
          <w:sz w:val="24"/>
          <w:szCs w:val="24"/>
        </w:rPr>
        <w:t>(должность, подпись, расшифровка подписи)</w:t>
      </w:r>
    </w:p>
    <w:p w:rsidR="00B468C9" w:rsidRPr="00FE2210" w:rsidRDefault="00B468C9" w:rsidP="00B468C9">
      <w:pPr>
        <w:tabs>
          <w:tab w:val="left" w:pos="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21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B468C9" w:rsidRPr="0049770C" w:rsidRDefault="00B468C9" w:rsidP="00B468C9">
      <w:pPr>
        <w:tabs>
          <w:tab w:val="left" w:pos="9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70C">
        <w:rPr>
          <w:rFonts w:ascii="Times New Roman" w:hAnsi="Times New Roman" w:cs="Times New Roman"/>
          <w:sz w:val="24"/>
          <w:szCs w:val="24"/>
        </w:rPr>
        <w:t>(должность, подпись, расшифровка подписи)</w:t>
      </w:r>
    </w:p>
    <w:p w:rsidR="00B468C9" w:rsidRPr="00FE2210" w:rsidRDefault="00B468C9" w:rsidP="00B468C9">
      <w:pPr>
        <w:tabs>
          <w:tab w:val="left" w:pos="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21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B468C9" w:rsidRPr="0049770C" w:rsidRDefault="00B468C9" w:rsidP="00B468C9">
      <w:pPr>
        <w:tabs>
          <w:tab w:val="left" w:pos="9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70C">
        <w:rPr>
          <w:rFonts w:ascii="Times New Roman" w:hAnsi="Times New Roman" w:cs="Times New Roman"/>
          <w:sz w:val="24"/>
          <w:szCs w:val="24"/>
        </w:rPr>
        <w:t>(должность, подпись, расшифровка подписи)</w:t>
      </w:r>
    </w:p>
    <w:p w:rsidR="00B468C9" w:rsidRPr="00FE2210" w:rsidRDefault="00B468C9" w:rsidP="00B468C9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7EA" w:rsidRPr="001A1498" w:rsidRDefault="00D657EA" w:rsidP="00D657EA">
      <w:pPr>
        <w:tabs>
          <w:tab w:val="left" w:pos="954"/>
        </w:tabs>
        <w:rPr>
          <w:rFonts w:ascii="Arial" w:hAnsi="Arial" w:cs="Arial"/>
          <w:sz w:val="24"/>
          <w:szCs w:val="24"/>
        </w:rPr>
      </w:pPr>
    </w:p>
    <w:p w:rsidR="00BC43C5" w:rsidRDefault="00BC43C5" w:rsidP="00D657EA">
      <w:pPr>
        <w:jc w:val="right"/>
        <w:rPr>
          <w:rFonts w:ascii="Arial" w:hAnsi="Arial" w:cs="Arial"/>
          <w:b/>
          <w:sz w:val="24"/>
          <w:szCs w:val="24"/>
        </w:rPr>
      </w:pPr>
    </w:p>
    <w:p w:rsidR="00BC43C5" w:rsidRDefault="00BC43C5" w:rsidP="00D657EA">
      <w:pPr>
        <w:jc w:val="right"/>
        <w:rPr>
          <w:rFonts w:ascii="Arial" w:hAnsi="Arial" w:cs="Arial"/>
          <w:b/>
          <w:sz w:val="24"/>
          <w:szCs w:val="24"/>
        </w:rPr>
      </w:pPr>
    </w:p>
    <w:p w:rsidR="00BC43C5" w:rsidRDefault="00BC43C5" w:rsidP="00D657EA">
      <w:pPr>
        <w:jc w:val="right"/>
        <w:rPr>
          <w:rFonts w:ascii="Arial" w:hAnsi="Arial" w:cs="Arial"/>
          <w:b/>
          <w:sz w:val="24"/>
          <w:szCs w:val="24"/>
        </w:rPr>
      </w:pPr>
    </w:p>
    <w:p w:rsidR="00BC43C5" w:rsidRDefault="00BC43C5" w:rsidP="00D657EA">
      <w:pPr>
        <w:jc w:val="right"/>
        <w:rPr>
          <w:rFonts w:ascii="Arial" w:hAnsi="Arial" w:cs="Arial"/>
          <w:b/>
          <w:sz w:val="24"/>
          <w:szCs w:val="24"/>
        </w:rPr>
      </w:pPr>
    </w:p>
    <w:p w:rsidR="00BC43C5" w:rsidRDefault="00BC43C5" w:rsidP="00D657EA">
      <w:pPr>
        <w:jc w:val="right"/>
        <w:rPr>
          <w:rFonts w:ascii="Arial" w:hAnsi="Arial" w:cs="Arial"/>
          <w:b/>
          <w:sz w:val="24"/>
          <w:szCs w:val="24"/>
        </w:rPr>
      </w:pPr>
    </w:p>
    <w:p w:rsidR="00BC43C5" w:rsidRDefault="00BC43C5" w:rsidP="00D657EA">
      <w:pPr>
        <w:jc w:val="right"/>
        <w:rPr>
          <w:rFonts w:ascii="Arial" w:hAnsi="Arial" w:cs="Arial"/>
          <w:b/>
          <w:sz w:val="24"/>
          <w:szCs w:val="24"/>
        </w:rPr>
      </w:pPr>
    </w:p>
    <w:p w:rsidR="00BC43C5" w:rsidRDefault="00BC43C5" w:rsidP="00D657EA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BC43C5" w:rsidTr="002E793D">
        <w:tc>
          <w:tcPr>
            <w:tcW w:w="3792" w:type="dxa"/>
          </w:tcPr>
          <w:p w:rsidR="00BC43C5" w:rsidRPr="00120339" w:rsidRDefault="00BC43C5" w:rsidP="002A071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0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0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43C5" w:rsidRDefault="00BC43C5" w:rsidP="002A0715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120339">
              <w:rPr>
                <w:rFonts w:ascii="Times New Roman" w:hAnsi="Times New Roman" w:cs="Times New Roman"/>
                <w:sz w:val="24"/>
                <w:szCs w:val="24"/>
              </w:rPr>
              <w:t>к Порядку проведения инвентаризации захоронений на кладбищах, расположенн</w:t>
            </w:r>
            <w:r w:rsidR="002A0715">
              <w:rPr>
                <w:rFonts w:ascii="Times New Roman" w:hAnsi="Times New Roman" w:cs="Times New Roman"/>
                <w:sz w:val="24"/>
                <w:szCs w:val="24"/>
              </w:rPr>
              <w:t xml:space="preserve">ых на территории муниципального </w:t>
            </w:r>
            <w:r w:rsidRPr="0012033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2A0715">
              <w:rPr>
                <w:rFonts w:ascii="Times New Roman" w:hAnsi="Times New Roman" w:cs="Times New Roman"/>
                <w:sz w:val="24"/>
                <w:szCs w:val="24"/>
              </w:rPr>
              <w:t>Новочернореченск</w:t>
            </w:r>
            <w:r w:rsidR="00EA3BE0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203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BC43C5" w:rsidRDefault="00BC43C5" w:rsidP="002A0715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657EA" w:rsidRPr="002E793D" w:rsidRDefault="00D657EA" w:rsidP="002E7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498" w:rsidRPr="002E793D" w:rsidRDefault="001A1498" w:rsidP="002E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7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</w:t>
      </w:r>
    </w:p>
    <w:p w:rsidR="001A1498" w:rsidRPr="002E793D" w:rsidRDefault="001A1498" w:rsidP="002E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7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полей для заполнения в электронном документе</w:t>
      </w:r>
    </w:p>
    <w:p w:rsidR="00D657EA" w:rsidRPr="002E793D" w:rsidRDefault="00D657EA" w:rsidP="002E793D">
      <w:pPr>
        <w:tabs>
          <w:tab w:val="left" w:pos="95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8895"/>
      </w:tblGrid>
      <w:tr w:rsidR="009F7924" w:rsidRPr="00B85A8B" w:rsidTr="009F7924">
        <w:tc>
          <w:tcPr>
            <w:tcW w:w="675" w:type="dxa"/>
          </w:tcPr>
          <w:p w:rsidR="009F7924" w:rsidRPr="00B85A8B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85A8B" w:rsidRPr="00B85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96" w:type="dxa"/>
          </w:tcPr>
          <w:p w:rsidR="009F7924" w:rsidRPr="00B85A8B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Наименование поля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9F7924" w:rsidRPr="00B85A8B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Номер по порядку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9F7924" w:rsidRPr="00B85A8B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Наименование кладбища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9F7924" w:rsidRPr="00B85A8B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Номер захоронения, указанный в книге регистрации захоронений/книге регистрации захоронений урн с прахом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9F7924" w:rsidRPr="00B85A8B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Вид места захоронения (одиночное, родственное, семейное (родовое), воинское, почетное, захоронение в стене скорби)</w:t>
            </w:r>
            <w:proofErr w:type="gramEnd"/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9F7924" w:rsidRPr="00B85A8B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Номер сектора (участка) места захоронения на кладбище/номер стены скорби (колумбария) (указывается по результатам обследования кладбища)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9F7924" w:rsidRPr="00B85A8B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Номер ряда места захоронения на кладбище/номер ряда в стене скорби (колумбария) (указывается по результатам обследования кладбища)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9F7924" w:rsidRPr="00B85A8B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Номер места захоронения/номер ниши захоронения в стене скорби (колумбарии) (указывается по результатам обследования кладбища)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9F7924" w:rsidRPr="00B85A8B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Длина места захоронения/ниши захоронения в стене скорби (колумбарии) (указывается по результатам обследования кладбища)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:rsidR="009F7924" w:rsidRPr="00B85A8B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Ширина места захоронения/ниши захоронения в стене скорби (колумбарии) (указывается по результатам обследования кладбища)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</w:tcPr>
          <w:p w:rsidR="009F7924" w:rsidRPr="00B85A8B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Площадь места захоронения/ниши захоронения в стене скорби (колумбарии) (указывается по результатам обследования кладбища)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6" w:type="dxa"/>
          </w:tcPr>
          <w:p w:rsidR="009F7924" w:rsidRPr="00B85A8B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Наличие ограждения места захоронения (указывается по результатам обследования кладбища)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6" w:type="dxa"/>
          </w:tcPr>
          <w:p w:rsidR="009F7924" w:rsidRPr="00B85A8B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Статус места захоронения/ниши захоронения в стене скорби (колумбарии) (</w:t>
            </w:r>
            <w:proofErr w:type="gramStart"/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бесхозяйное</w:t>
            </w:r>
            <w:proofErr w:type="gramEnd"/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/имеется информация об умершем на месте захоронения) (указывается по результатам обследования кладбища)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6" w:type="dxa"/>
          </w:tcPr>
          <w:p w:rsidR="009F7924" w:rsidRPr="00B85A8B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  <w:proofErr w:type="gramStart"/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умершего</w:t>
            </w:r>
            <w:proofErr w:type="gramEnd"/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6" w:type="dxa"/>
          </w:tcPr>
          <w:p w:rsidR="009F7924" w:rsidRPr="00B85A8B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proofErr w:type="gramStart"/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умершего</w:t>
            </w:r>
            <w:proofErr w:type="gramEnd"/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96" w:type="dxa"/>
          </w:tcPr>
          <w:p w:rsidR="009F7924" w:rsidRPr="00B85A8B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  <w:proofErr w:type="gramStart"/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умершего</w:t>
            </w:r>
            <w:proofErr w:type="gramEnd"/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96" w:type="dxa"/>
          </w:tcPr>
          <w:p w:rsidR="009F7924" w:rsidRPr="00B85A8B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Дата рождения умершего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96" w:type="dxa"/>
          </w:tcPr>
          <w:p w:rsidR="009F7924" w:rsidRPr="00B85A8B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 xml:space="preserve">Дата смерти </w:t>
            </w:r>
            <w:proofErr w:type="gramStart"/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умершего</w:t>
            </w:r>
            <w:proofErr w:type="gramEnd"/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96" w:type="dxa"/>
          </w:tcPr>
          <w:p w:rsidR="009F7924" w:rsidRPr="00B85A8B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 w:rsidRPr="00B85A8B">
              <w:rPr>
                <w:rFonts w:ascii="Times New Roman" w:hAnsi="Times New Roman" w:cs="Times New Roman"/>
                <w:sz w:val="24"/>
                <w:szCs w:val="24"/>
              </w:rPr>
              <w:t xml:space="preserve"> (указывается количество полных лет умершего)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96" w:type="dxa"/>
          </w:tcPr>
          <w:p w:rsidR="009F7924" w:rsidRPr="00B85A8B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Адрес последнего места регистрации умершего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96" w:type="dxa"/>
          </w:tcPr>
          <w:p w:rsidR="009F7924" w:rsidRPr="00B85A8B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Дата составления записи о смерти (указывается в соответствии со свидетельством о смерти)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96" w:type="dxa"/>
          </w:tcPr>
          <w:p w:rsidR="009F7924" w:rsidRPr="00B85A8B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Номер записи о смерти (указывается в соответствии со свидетельством о смерти)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96" w:type="dxa"/>
          </w:tcPr>
          <w:p w:rsidR="009F7924" w:rsidRPr="00B85A8B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Место смерти (указывается в соответствии со свидетельством о смерти)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96" w:type="dxa"/>
          </w:tcPr>
          <w:p w:rsidR="009F7924" w:rsidRPr="00B85A8B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Место государственной регистрации записи о смерти (указывается в соответствии со свидетельством о смерти)</w:t>
            </w:r>
          </w:p>
        </w:tc>
      </w:tr>
      <w:tr w:rsidR="009F7924" w:rsidRPr="00B85A8B" w:rsidTr="009F7924">
        <w:trPr>
          <w:trHeight w:val="298"/>
        </w:trPr>
        <w:tc>
          <w:tcPr>
            <w:tcW w:w="675" w:type="dxa"/>
          </w:tcPr>
          <w:p w:rsidR="009F7924" w:rsidRPr="00B85A8B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896" w:type="dxa"/>
          </w:tcPr>
          <w:p w:rsidR="009F7924" w:rsidRPr="00B85A8B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 о смерти (указывается в соответствии со свидетельством о смерти)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96" w:type="dxa"/>
          </w:tcPr>
          <w:p w:rsidR="009F7924" w:rsidRPr="00B85A8B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Номер свидетельства о смерти (указывается в соответствии со свидетельством о смерти)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96" w:type="dxa"/>
          </w:tcPr>
          <w:p w:rsidR="009F7924" w:rsidRPr="00B85A8B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Дата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96" w:type="dxa"/>
          </w:tcPr>
          <w:p w:rsidR="009F7924" w:rsidRPr="00B85A8B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Способ погребения умершего (гробом, урна с прахом)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96" w:type="dxa"/>
          </w:tcPr>
          <w:p w:rsidR="009F7924" w:rsidRPr="00B85A8B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Тип погребения умершего (в землю/стену скорби)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96" w:type="dxa"/>
          </w:tcPr>
          <w:p w:rsidR="009F7924" w:rsidRPr="00B85A8B" w:rsidRDefault="00ED5191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Номер надмогильного сооружения (надгробия) (указывается в соответствии с книгой регистрации надмогильных сооружений (надгробий)</w:t>
            </w:r>
            <w:proofErr w:type="gramEnd"/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ED5191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96" w:type="dxa"/>
          </w:tcPr>
          <w:p w:rsidR="009F7924" w:rsidRPr="00B85A8B" w:rsidRDefault="00ED5191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Материал надмогильного сооружения (надгробия) (указывается в соответствии с книгой регистрации надмогильных сооружений (надгробий)</w:t>
            </w:r>
            <w:proofErr w:type="gramEnd"/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ED5191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96" w:type="dxa"/>
          </w:tcPr>
          <w:p w:rsidR="009F7924" w:rsidRPr="00B85A8B" w:rsidRDefault="00ED5191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Источник сведений (книги регистрации захоронений (захоронений урн с прахом), книги регистрации надмогильных сооружений (надгробий), обследование кладбища)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ED5191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96" w:type="dxa"/>
          </w:tcPr>
          <w:p w:rsidR="009F7924" w:rsidRPr="00B85A8B" w:rsidRDefault="00ED5191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Фамилия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ED5191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96" w:type="dxa"/>
          </w:tcPr>
          <w:p w:rsidR="009F7924" w:rsidRPr="00B85A8B" w:rsidRDefault="00ED5191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Имя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ED5191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96" w:type="dxa"/>
          </w:tcPr>
          <w:p w:rsidR="009F7924" w:rsidRPr="00B85A8B" w:rsidRDefault="00ED5191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Отчество лица, на которое зарегистрировано место захоронения (при наличии)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ED5191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96" w:type="dxa"/>
          </w:tcPr>
          <w:p w:rsidR="009F7924" w:rsidRPr="00B85A8B" w:rsidRDefault="00ED5191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Серия паспорта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ED5191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96" w:type="dxa"/>
          </w:tcPr>
          <w:p w:rsidR="009F7924" w:rsidRPr="00B85A8B" w:rsidRDefault="00ED5191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Номер паспорта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ED5191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96" w:type="dxa"/>
          </w:tcPr>
          <w:p w:rsidR="009F7924" w:rsidRPr="00B85A8B" w:rsidRDefault="00ED5191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Кем выдан паспорт лица, на которое зарегистрировано место захоронения, дата выдачи паспорта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ED5191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96" w:type="dxa"/>
          </w:tcPr>
          <w:p w:rsidR="009F7924" w:rsidRPr="00B85A8B" w:rsidRDefault="00ED5191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Место рождения лица, на которое зарегистрировано место захоронения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ED5191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96" w:type="dxa"/>
          </w:tcPr>
          <w:p w:rsidR="009F7924" w:rsidRPr="00B85A8B" w:rsidRDefault="00ED5191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Дата рождения лица, на которое зарегистрировано место захоронения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ED5191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96" w:type="dxa"/>
          </w:tcPr>
          <w:p w:rsidR="009F7924" w:rsidRPr="00B85A8B" w:rsidRDefault="00ED5191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Телефон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9F7924" w:rsidRPr="00B85A8B" w:rsidTr="009F7924">
        <w:tc>
          <w:tcPr>
            <w:tcW w:w="675" w:type="dxa"/>
          </w:tcPr>
          <w:p w:rsidR="009F7924" w:rsidRPr="00B85A8B" w:rsidRDefault="00ED5191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96" w:type="dxa"/>
          </w:tcPr>
          <w:p w:rsidR="009F7924" w:rsidRPr="00B85A8B" w:rsidRDefault="0001547D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A8B"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</w:tbl>
    <w:p w:rsidR="00D657EA" w:rsidRPr="002E793D" w:rsidRDefault="00D657EA" w:rsidP="002E793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57EA" w:rsidRPr="002E793D" w:rsidSect="00A861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944" w:rsidRDefault="00154944" w:rsidP="00D657EA">
      <w:pPr>
        <w:spacing w:after="0" w:line="240" w:lineRule="auto"/>
      </w:pPr>
      <w:r>
        <w:separator/>
      </w:r>
    </w:p>
  </w:endnote>
  <w:endnote w:type="continuationSeparator" w:id="0">
    <w:p w:rsidR="00154944" w:rsidRDefault="00154944" w:rsidP="00D6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944" w:rsidRDefault="00154944" w:rsidP="00D657EA">
      <w:pPr>
        <w:spacing w:after="0" w:line="240" w:lineRule="auto"/>
      </w:pPr>
      <w:r>
        <w:separator/>
      </w:r>
    </w:p>
  </w:footnote>
  <w:footnote w:type="continuationSeparator" w:id="0">
    <w:p w:rsidR="00154944" w:rsidRDefault="00154944" w:rsidP="00D65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E8E"/>
    <w:rsid w:val="00007DEF"/>
    <w:rsid w:val="0001547D"/>
    <w:rsid w:val="00020FA7"/>
    <w:rsid w:val="00034797"/>
    <w:rsid w:val="00056D42"/>
    <w:rsid w:val="0006621D"/>
    <w:rsid w:val="00071DE3"/>
    <w:rsid w:val="000815D0"/>
    <w:rsid w:val="00084B7F"/>
    <w:rsid w:val="00085670"/>
    <w:rsid w:val="000A2FE2"/>
    <w:rsid w:val="000B2996"/>
    <w:rsid w:val="000B3DF0"/>
    <w:rsid w:val="000B79F5"/>
    <w:rsid w:val="000C594D"/>
    <w:rsid w:val="000F263A"/>
    <w:rsid w:val="000F51CC"/>
    <w:rsid w:val="0010602B"/>
    <w:rsid w:val="00120339"/>
    <w:rsid w:val="00120CB4"/>
    <w:rsid w:val="00121AF5"/>
    <w:rsid w:val="00124D86"/>
    <w:rsid w:val="00154944"/>
    <w:rsid w:val="00155883"/>
    <w:rsid w:val="001579BE"/>
    <w:rsid w:val="00163187"/>
    <w:rsid w:val="00184C20"/>
    <w:rsid w:val="001A1498"/>
    <w:rsid w:val="001C2CBA"/>
    <w:rsid w:val="001D0320"/>
    <w:rsid w:val="001D6683"/>
    <w:rsid w:val="00231241"/>
    <w:rsid w:val="002351E2"/>
    <w:rsid w:val="00283A41"/>
    <w:rsid w:val="002A0715"/>
    <w:rsid w:val="002C19A7"/>
    <w:rsid w:val="002E793D"/>
    <w:rsid w:val="002E7954"/>
    <w:rsid w:val="002F4656"/>
    <w:rsid w:val="003130EF"/>
    <w:rsid w:val="0031727F"/>
    <w:rsid w:val="00334A1B"/>
    <w:rsid w:val="0036114B"/>
    <w:rsid w:val="0037453A"/>
    <w:rsid w:val="00386E8C"/>
    <w:rsid w:val="00391E53"/>
    <w:rsid w:val="003B5CC8"/>
    <w:rsid w:val="003B7CA3"/>
    <w:rsid w:val="003C7896"/>
    <w:rsid w:val="003D54DA"/>
    <w:rsid w:val="003D5743"/>
    <w:rsid w:val="003D76D4"/>
    <w:rsid w:val="003E20A9"/>
    <w:rsid w:val="004241FA"/>
    <w:rsid w:val="00444E18"/>
    <w:rsid w:val="00452D61"/>
    <w:rsid w:val="0046076C"/>
    <w:rsid w:val="0047469B"/>
    <w:rsid w:val="0049770C"/>
    <w:rsid w:val="004A292F"/>
    <w:rsid w:val="004E40CF"/>
    <w:rsid w:val="0050720A"/>
    <w:rsid w:val="00507B22"/>
    <w:rsid w:val="00511D68"/>
    <w:rsid w:val="00513DC8"/>
    <w:rsid w:val="00520DA6"/>
    <w:rsid w:val="00522507"/>
    <w:rsid w:val="005404B7"/>
    <w:rsid w:val="00540B85"/>
    <w:rsid w:val="00547689"/>
    <w:rsid w:val="0054796B"/>
    <w:rsid w:val="005547E8"/>
    <w:rsid w:val="0057000D"/>
    <w:rsid w:val="00570344"/>
    <w:rsid w:val="00592899"/>
    <w:rsid w:val="005E5CC6"/>
    <w:rsid w:val="005F304D"/>
    <w:rsid w:val="00605781"/>
    <w:rsid w:val="006159F7"/>
    <w:rsid w:val="0065750E"/>
    <w:rsid w:val="00664678"/>
    <w:rsid w:val="006812F4"/>
    <w:rsid w:val="006B3593"/>
    <w:rsid w:val="006D49C3"/>
    <w:rsid w:val="00701753"/>
    <w:rsid w:val="0070186B"/>
    <w:rsid w:val="007054D7"/>
    <w:rsid w:val="0070594D"/>
    <w:rsid w:val="00723CA6"/>
    <w:rsid w:val="0079074F"/>
    <w:rsid w:val="007C1D73"/>
    <w:rsid w:val="007D6E23"/>
    <w:rsid w:val="007E6F76"/>
    <w:rsid w:val="007F340E"/>
    <w:rsid w:val="007F4F00"/>
    <w:rsid w:val="00800D1A"/>
    <w:rsid w:val="0081415C"/>
    <w:rsid w:val="008167E4"/>
    <w:rsid w:val="00860E85"/>
    <w:rsid w:val="00870460"/>
    <w:rsid w:val="008852C6"/>
    <w:rsid w:val="008A79C3"/>
    <w:rsid w:val="008C5E8E"/>
    <w:rsid w:val="008F1088"/>
    <w:rsid w:val="00906272"/>
    <w:rsid w:val="0091622D"/>
    <w:rsid w:val="009376F6"/>
    <w:rsid w:val="009B036D"/>
    <w:rsid w:val="009C763E"/>
    <w:rsid w:val="009D7763"/>
    <w:rsid w:val="009D7E30"/>
    <w:rsid w:val="009F7924"/>
    <w:rsid w:val="00A04C2C"/>
    <w:rsid w:val="00A05D61"/>
    <w:rsid w:val="00A10ABB"/>
    <w:rsid w:val="00A2762D"/>
    <w:rsid w:val="00A50319"/>
    <w:rsid w:val="00A51FEF"/>
    <w:rsid w:val="00A54C19"/>
    <w:rsid w:val="00A65F45"/>
    <w:rsid w:val="00A73B78"/>
    <w:rsid w:val="00A75C87"/>
    <w:rsid w:val="00A83F4A"/>
    <w:rsid w:val="00A861F6"/>
    <w:rsid w:val="00AA573C"/>
    <w:rsid w:val="00AD3823"/>
    <w:rsid w:val="00AD5C3E"/>
    <w:rsid w:val="00B00198"/>
    <w:rsid w:val="00B10184"/>
    <w:rsid w:val="00B164A1"/>
    <w:rsid w:val="00B22EE4"/>
    <w:rsid w:val="00B42F0C"/>
    <w:rsid w:val="00B468C9"/>
    <w:rsid w:val="00B8160C"/>
    <w:rsid w:val="00B85A8B"/>
    <w:rsid w:val="00B97EFD"/>
    <w:rsid w:val="00BB24EE"/>
    <w:rsid w:val="00BC43C5"/>
    <w:rsid w:val="00BD480C"/>
    <w:rsid w:val="00BE1AC3"/>
    <w:rsid w:val="00C40C64"/>
    <w:rsid w:val="00C51D0A"/>
    <w:rsid w:val="00C9276E"/>
    <w:rsid w:val="00CA525E"/>
    <w:rsid w:val="00CC03F9"/>
    <w:rsid w:val="00CC6745"/>
    <w:rsid w:val="00CD6D23"/>
    <w:rsid w:val="00CE7C8C"/>
    <w:rsid w:val="00CF69FD"/>
    <w:rsid w:val="00D01EDD"/>
    <w:rsid w:val="00D06572"/>
    <w:rsid w:val="00D136DE"/>
    <w:rsid w:val="00D21E52"/>
    <w:rsid w:val="00D24AE1"/>
    <w:rsid w:val="00D2781D"/>
    <w:rsid w:val="00D56B34"/>
    <w:rsid w:val="00D657EA"/>
    <w:rsid w:val="00D8048C"/>
    <w:rsid w:val="00DD6FF4"/>
    <w:rsid w:val="00E0219C"/>
    <w:rsid w:val="00E10E8D"/>
    <w:rsid w:val="00E30138"/>
    <w:rsid w:val="00E527C1"/>
    <w:rsid w:val="00E53586"/>
    <w:rsid w:val="00E7581E"/>
    <w:rsid w:val="00E9128E"/>
    <w:rsid w:val="00EA3BE0"/>
    <w:rsid w:val="00EB0F05"/>
    <w:rsid w:val="00ED5191"/>
    <w:rsid w:val="00EE7909"/>
    <w:rsid w:val="00F054EB"/>
    <w:rsid w:val="00F1702B"/>
    <w:rsid w:val="00F246CA"/>
    <w:rsid w:val="00F32ED4"/>
    <w:rsid w:val="00F408C8"/>
    <w:rsid w:val="00F433AE"/>
    <w:rsid w:val="00F56C25"/>
    <w:rsid w:val="00F61D94"/>
    <w:rsid w:val="00F922E2"/>
    <w:rsid w:val="00FB7BBA"/>
    <w:rsid w:val="00FC1483"/>
    <w:rsid w:val="00FC6E05"/>
    <w:rsid w:val="00FE2210"/>
    <w:rsid w:val="00FE6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B3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2C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5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6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57EA"/>
  </w:style>
  <w:style w:type="paragraph" w:styleId="a9">
    <w:name w:val="footer"/>
    <w:basedOn w:val="a"/>
    <w:link w:val="aa"/>
    <w:uiPriority w:val="99"/>
    <w:semiHidden/>
    <w:unhideWhenUsed/>
    <w:rsid w:val="00D6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57EA"/>
  </w:style>
  <w:style w:type="paragraph" w:styleId="ab">
    <w:name w:val="Title"/>
    <w:basedOn w:val="a"/>
    <w:link w:val="ac"/>
    <w:qFormat/>
    <w:rsid w:val="00A861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A861F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A861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Body Text Indent"/>
    <w:basedOn w:val="a"/>
    <w:link w:val="ae"/>
    <w:semiHidden/>
    <w:unhideWhenUsed/>
    <w:rsid w:val="0054796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5479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B3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CCDBB-3007-41DC-96ED-BCECE554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4465</Words>
  <Characters>25451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Нина Васильевна</cp:lastModifiedBy>
  <cp:revision>4</cp:revision>
  <cp:lastPrinted>2021-06-01T06:14:00Z</cp:lastPrinted>
  <dcterms:created xsi:type="dcterms:W3CDTF">2021-05-11T01:36:00Z</dcterms:created>
  <dcterms:modified xsi:type="dcterms:W3CDTF">2021-06-01T06:16:00Z</dcterms:modified>
</cp:coreProperties>
</file>