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A5" w:rsidRPr="000209A5" w:rsidRDefault="000209A5" w:rsidP="004C6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НОВОЧЕРНОРЕЧЕНСКИЙ СЕЛЬСКИЙ СОВЕТ ДЕПУТАТОВ</w:t>
      </w:r>
    </w:p>
    <w:p w:rsidR="000209A5" w:rsidRPr="000209A5" w:rsidRDefault="000209A5" w:rsidP="004C6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КОЗУЛЬСКОГО РАЙОНА</w:t>
      </w:r>
    </w:p>
    <w:p w:rsidR="000209A5" w:rsidRPr="000209A5" w:rsidRDefault="000209A5" w:rsidP="004C6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9A5" w:rsidRPr="000209A5" w:rsidRDefault="000209A5" w:rsidP="004C6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9A5" w:rsidRPr="000209A5" w:rsidRDefault="000209A5" w:rsidP="004C6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РЕШЕНИЕ</w:t>
      </w:r>
    </w:p>
    <w:p w:rsidR="000209A5" w:rsidRPr="000209A5" w:rsidRDefault="000209A5" w:rsidP="004C6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9E6" w:rsidRDefault="004C6AEE" w:rsidP="004C6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0209A5" w:rsidRPr="000209A5">
        <w:rPr>
          <w:rFonts w:ascii="Times New Roman" w:hAnsi="Times New Roman" w:cs="Times New Roman"/>
          <w:sz w:val="28"/>
          <w:szCs w:val="28"/>
        </w:rPr>
        <w:t>.202</w:t>
      </w:r>
      <w:r w:rsidR="000209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09A5" w:rsidRPr="000209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п. Новочернореченский           </w:t>
      </w:r>
      <w:r w:rsidR="000209A5" w:rsidRPr="000209A5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0209A5">
        <w:rPr>
          <w:rFonts w:ascii="Times New Roman" w:hAnsi="Times New Roman" w:cs="Times New Roman"/>
          <w:sz w:val="28"/>
          <w:szCs w:val="28"/>
        </w:rPr>
        <w:t>13-</w:t>
      </w:r>
      <w:r>
        <w:rPr>
          <w:rFonts w:ascii="Times New Roman" w:hAnsi="Times New Roman" w:cs="Times New Roman"/>
          <w:sz w:val="28"/>
          <w:szCs w:val="28"/>
        </w:rPr>
        <w:t>98</w:t>
      </w:r>
      <w:r w:rsidR="000209A5" w:rsidRPr="000209A5">
        <w:rPr>
          <w:rFonts w:ascii="Times New Roman" w:hAnsi="Times New Roman" w:cs="Times New Roman"/>
          <w:sz w:val="28"/>
          <w:szCs w:val="28"/>
        </w:rPr>
        <w:t>Р</w:t>
      </w:r>
    </w:p>
    <w:p w:rsidR="000209A5" w:rsidRDefault="000209A5" w:rsidP="000209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899" w:rsidRPr="008D139C" w:rsidRDefault="00C64899" w:rsidP="00C64899">
      <w:pPr>
        <w:spacing w:after="0" w:line="240" w:lineRule="auto"/>
        <w:ind w:right="35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</w:t>
      </w:r>
      <w:r w:rsidRPr="003B6791">
        <w:rPr>
          <w:rFonts w:ascii="Times New Roman" w:eastAsia="Calibri" w:hAnsi="Times New Roman"/>
          <w:sz w:val="26"/>
          <w:szCs w:val="26"/>
        </w:rPr>
        <w:t xml:space="preserve"> </w:t>
      </w:r>
      <w:r w:rsidRPr="003B6791">
        <w:rPr>
          <w:rFonts w:ascii="Times New Roman" w:eastAsia="Calibri" w:hAnsi="Times New Roman"/>
          <w:sz w:val="28"/>
          <w:szCs w:val="28"/>
        </w:rPr>
        <w:t>и уполномоченными в соответствии 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B6791">
        <w:rPr>
          <w:rFonts w:ascii="Times New Roman" w:eastAsia="Calibri" w:hAnsi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B6791">
        <w:rPr>
          <w:rFonts w:ascii="Times New Roman" w:eastAsia="Calibri" w:hAnsi="Times New Roman"/>
          <w:sz w:val="28"/>
          <w:szCs w:val="28"/>
        </w:rPr>
        <w:t>экспертами</w:t>
      </w:r>
      <w:r>
        <w:rPr>
          <w:rFonts w:ascii="Times New Roman" w:hAnsi="Times New Roman"/>
          <w:sz w:val="28"/>
          <w:szCs w:val="28"/>
        </w:rPr>
        <w:t>, участвующими в предоставлении муниципальных услуг на территории Новочернореченского сельсовета</w:t>
      </w:r>
    </w:p>
    <w:p w:rsidR="000209A5" w:rsidRPr="00CC29A7" w:rsidRDefault="000209A5" w:rsidP="000209A5">
      <w:pPr>
        <w:autoSpaceDE w:val="0"/>
        <w:autoSpaceDN w:val="0"/>
        <w:adjustRightInd w:val="0"/>
        <w:spacing w:after="0" w:line="240" w:lineRule="auto"/>
        <w:ind w:right="479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09A5" w:rsidRPr="00C64899" w:rsidRDefault="000209A5" w:rsidP="00C648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9A7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под</w:t>
      </w:r>
      <w:r w:rsidRPr="00CC29A7">
        <w:rPr>
          <w:rFonts w:ascii="Times New Roman" w:hAnsi="Times New Roman"/>
          <w:bCs/>
          <w:sz w:val="28"/>
          <w:szCs w:val="28"/>
        </w:rPr>
        <w:t xml:space="preserve">пунктом </w:t>
      </w:r>
      <w:r>
        <w:rPr>
          <w:rFonts w:ascii="Times New Roman" w:hAnsi="Times New Roman"/>
          <w:bCs/>
          <w:sz w:val="28"/>
          <w:szCs w:val="28"/>
        </w:rPr>
        <w:t xml:space="preserve">2.1 пункта 2 статьи 2 </w:t>
      </w:r>
      <w:r w:rsidRPr="00604B90">
        <w:rPr>
          <w:rFonts w:ascii="Times New Roman" w:hAnsi="Times New Roman"/>
          <w:bCs/>
          <w:sz w:val="28"/>
          <w:szCs w:val="28"/>
        </w:rPr>
        <w:t>Закон</w:t>
      </w:r>
      <w:r w:rsidR="00F4018C">
        <w:rPr>
          <w:rFonts w:ascii="Times New Roman" w:hAnsi="Times New Roman"/>
          <w:bCs/>
          <w:sz w:val="28"/>
          <w:szCs w:val="28"/>
        </w:rPr>
        <w:t>а</w:t>
      </w:r>
      <w:r w:rsidRPr="00604B90">
        <w:rPr>
          <w:rFonts w:ascii="Times New Roman" w:hAnsi="Times New Roman"/>
          <w:bCs/>
          <w:sz w:val="28"/>
          <w:szCs w:val="28"/>
        </w:rPr>
        <w:t xml:space="preserve"> Красноярского края от 26.06.2008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04B90">
        <w:rPr>
          <w:rFonts w:ascii="Times New Roman" w:hAnsi="Times New Roman"/>
          <w:bCs/>
          <w:sz w:val="28"/>
          <w:szCs w:val="28"/>
        </w:rPr>
        <w:t xml:space="preserve"> 6-1832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04B90">
        <w:rPr>
          <w:rFonts w:ascii="Times New Roman" w:hAnsi="Times New Roman"/>
          <w:bCs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="00C64899">
        <w:rPr>
          <w:rFonts w:ascii="Times New Roman" w:hAnsi="Times New Roman"/>
          <w:bCs/>
          <w:sz w:val="28"/>
          <w:szCs w:val="28"/>
        </w:rPr>
        <w:t xml:space="preserve">» </w:t>
      </w:r>
      <w:r w:rsidR="00C64899" w:rsidRPr="00C64899">
        <w:rPr>
          <w:sz w:val="28"/>
          <w:szCs w:val="28"/>
        </w:rPr>
        <w:t xml:space="preserve"> </w:t>
      </w:r>
      <w:r w:rsidR="00C64899" w:rsidRPr="00C64899">
        <w:rPr>
          <w:rFonts w:ascii="Times New Roman" w:hAnsi="Times New Roman" w:cs="Times New Roman"/>
          <w:sz w:val="28"/>
          <w:szCs w:val="28"/>
        </w:rPr>
        <w:t>руководствуясь статьями  23, 27 Устава</w:t>
      </w:r>
      <w:r w:rsidR="00C64899" w:rsidRPr="00C64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899" w:rsidRPr="00C64899">
        <w:rPr>
          <w:rFonts w:ascii="Times New Roman" w:hAnsi="Times New Roman" w:cs="Times New Roman"/>
          <w:iCs/>
          <w:sz w:val="28"/>
          <w:szCs w:val="28"/>
        </w:rPr>
        <w:t xml:space="preserve">Новочернореченского сельсовета, </w:t>
      </w:r>
      <w:r w:rsidR="00C64899" w:rsidRPr="00C6489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C64899" w:rsidRPr="00C64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899" w:rsidRPr="00C648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09A5" w:rsidRPr="002968B6" w:rsidRDefault="000209A5" w:rsidP="000209A5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4899" w:rsidRPr="00070839" w:rsidRDefault="00C64899" w:rsidP="00C6489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Утвердить перечень услуг, которые являются необходимыми и обязательными  для предоставления муниципальных услуг и предоставляются </w:t>
      </w:r>
      <w:r w:rsidRPr="003B6791">
        <w:rPr>
          <w:rFonts w:ascii="Times New Roman" w:hAnsi="Times New Roman"/>
          <w:sz w:val="28"/>
          <w:szCs w:val="28"/>
        </w:rPr>
        <w:t>организациями</w:t>
      </w:r>
      <w:r w:rsidRPr="003B6791">
        <w:rPr>
          <w:rFonts w:ascii="Times New Roman" w:eastAsia="Calibri" w:hAnsi="Times New Roman"/>
          <w:sz w:val="28"/>
          <w:szCs w:val="28"/>
        </w:rPr>
        <w:t xml:space="preserve"> и уполномоченными в соответствии с законодательством Российской Федерации экспертами</w:t>
      </w:r>
      <w:r w:rsidRPr="00070839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муниципальных услуг на территории </w:t>
      </w:r>
      <w:r>
        <w:rPr>
          <w:rFonts w:ascii="Times New Roman" w:hAnsi="Times New Roman"/>
          <w:sz w:val="28"/>
          <w:szCs w:val="28"/>
        </w:rPr>
        <w:t>Новочернореченского сельсовета, согласно Приложению.</w:t>
      </w:r>
    </w:p>
    <w:p w:rsidR="000209A5" w:rsidRPr="000209A5" w:rsidRDefault="000209A5" w:rsidP="00020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0496E">
        <w:rPr>
          <w:rFonts w:ascii="Times New Roman" w:hAnsi="Times New Roman"/>
          <w:bCs/>
          <w:sz w:val="28"/>
          <w:szCs w:val="28"/>
        </w:rPr>
        <w:t xml:space="preserve">. </w:t>
      </w:r>
      <w:r w:rsidRPr="000209A5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7" w:history="1">
        <w:r w:rsidRPr="000209A5">
          <w:rPr>
            <w:rStyle w:val="a8"/>
            <w:rFonts w:ascii="Times New Roman" w:hAnsi="Times New Roman"/>
            <w:sz w:val="28"/>
            <w:szCs w:val="28"/>
          </w:rPr>
          <w:t>https://novchern-adm.ru</w:t>
        </w:r>
      </w:hyperlink>
      <w:r w:rsidRPr="00020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09A5">
        <w:rPr>
          <w:rFonts w:ascii="Times New Roman" w:hAnsi="Times New Roman" w:cs="Times New Roman"/>
          <w:sz w:val="28"/>
          <w:szCs w:val="28"/>
        </w:rPr>
        <w:t xml:space="preserve">и вступает в силу в день, следующий за днем его официального опубликования. </w:t>
      </w:r>
    </w:p>
    <w:p w:rsidR="000209A5" w:rsidRPr="000209A5" w:rsidRDefault="000209A5" w:rsidP="000209A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9A5" w:rsidRPr="000209A5" w:rsidRDefault="000209A5" w:rsidP="00020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9A5" w:rsidRPr="000209A5" w:rsidRDefault="000209A5" w:rsidP="00020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9A5" w:rsidRPr="000209A5" w:rsidRDefault="000209A5" w:rsidP="000209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Глава Сельсовета</w:t>
      </w:r>
    </w:p>
    <w:p w:rsidR="000209A5" w:rsidRPr="000209A5" w:rsidRDefault="000209A5" w:rsidP="00020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</w:t>
      </w:r>
    </w:p>
    <w:p w:rsidR="00AB685A" w:rsidRDefault="000209A5" w:rsidP="00C64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 xml:space="preserve"> ____________   Е.М. </w:t>
      </w:r>
      <w:proofErr w:type="spellStart"/>
      <w:r w:rsidRPr="000209A5">
        <w:rPr>
          <w:rFonts w:ascii="Times New Roman" w:hAnsi="Times New Roman" w:cs="Times New Roman"/>
          <w:sz w:val="28"/>
          <w:szCs w:val="28"/>
        </w:rPr>
        <w:t>Денбицкая</w:t>
      </w:r>
      <w:proofErr w:type="spellEnd"/>
      <w:r w:rsidRPr="000209A5">
        <w:rPr>
          <w:rFonts w:ascii="Times New Roman" w:hAnsi="Times New Roman" w:cs="Times New Roman"/>
          <w:sz w:val="28"/>
          <w:szCs w:val="28"/>
        </w:rPr>
        <w:t xml:space="preserve">                   _____________Е.С. </w:t>
      </w:r>
      <w:proofErr w:type="spellStart"/>
      <w:r w:rsidRPr="000209A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</w:p>
    <w:p w:rsidR="00C64899" w:rsidRPr="00C64899" w:rsidRDefault="00C64899" w:rsidP="00C64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AEE" w:rsidRDefault="00AB685A" w:rsidP="00AB685A">
      <w:pPr>
        <w:pStyle w:val="a3"/>
        <w:ind w:left="6663"/>
        <w:jc w:val="both"/>
      </w:pPr>
      <w:r>
        <w:t xml:space="preserve">                    </w:t>
      </w:r>
    </w:p>
    <w:p w:rsidR="00AB685A" w:rsidRPr="00AB685A" w:rsidRDefault="00AB685A" w:rsidP="00AB685A">
      <w:pPr>
        <w:pStyle w:val="a3"/>
        <w:ind w:left="6663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</w:t>
      </w:r>
      <w:r w:rsidRPr="00CC29A7">
        <w:rPr>
          <w:rFonts w:ascii="Times New Roman" w:hAnsi="Times New Roman"/>
          <w:sz w:val="28"/>
          <w:szCs w:val="28"/>
        </w:rPr>
        <w:t xml:space="preserve">        </w:t>
      </w:r>
      <w:r w:rsidRPr="00AB685A">
        <w:rPr>
          <w:rFonts w:ascii="Times New Roman" w:hAnsi="Times New Roman" w:cs="Times New Roman"/>
        </w:rPr>
        <w:t xml:space="preserve">Приложение № 1к Решению </w:t>
      </w:r>
      <w:r>
        <w:rPr>
          <w:rFonts w:ascii="Times New Roman" w:hAnsi="Times New Roman" w:cs="Times New Roman"/>
        </w:rPr>
        <w:t xml:space="preserve">Новочернореченского сельского </w:t>
      </w:r>
      <w:r w:rsidRPr="00AB685A">
        <w:rPr>
          <w:rFonts w:ascii="Times New Roman" w:hAnsi="Times New Roman" w:cs="Times New Roman"/>
        </w:rPr>
        <w:t>Совета депутатов</w:t>
      </w:r>
    </w:p>
    <w:p w:rsidR="00AB685A" w:rsidRDefault="00AB685A" w:rsidP="00AB685A">
      <w:pPr>
        <w:pStyle w:val="a3"/>
        <w:ind w:left="6663"/>
        <w:jc w:val="both"/>
        <w:rPr>
          <w:rFonts w:ascii="Times New Roman" w:hAnsi="Times New Roman" w:cs="Times New Roman"/>
        </w:rPr>
      </w:pPr>
      <w:r w:rsidRPr="00AB685A">
        <w:rPr>
          <w:rFonts w:ascii="Times New Roman" w:hAnsi="Times New Roman" w:cs="Times New Roman"/>
        </w:rPr>
        <w:t xml:space="preserve">от </w:t>
      </w:r>
      <w:r w:rsidR="004C6AEE">
        <w:rPr>
          <w:rFonts w:ascii="Times New Roman" w:hAnsi="Times New Roman" w:cs="Times New Roman"/>
        </w:rPr>
        <w:t xml:space="preserve">15.03.2022 </w:t>
      </w:r>
      <w:r w:rsidRPr="00AB685A">
        <w:rPr>
          <w:rFonts w:ascii="Times New Roman" w:hAnsi="Times New Roman" w:cs="Times New Roman"/>
        </w:rPr>
        <w:t xml:space="preserve">№ </w:t>
      </w:r>
      <w:r w:rsidR="004C6AEE">
        <w:rPr>
          <w:rFonts w:ascii="Times New Roman" w:hAnsi="Times New Roman" w:cs="Times New Roman"/>
        </w:rPr>
        <w:t>13-98Р</w:t>
      </w:r>
    </w:p>
    <w:p w:rsidR="00AB685A" w:rsidRDefault="00AB685A" w:rsidP="00AB685A">
      <w:pPr>
        <w:pStyle w:val="a3"/>
        <w:ind w:left="6237"/>
        <w:rPr>
          <w:rFonts w:ascii="Times New Roman" w:hAnsi="Times New Roman" w:cs="Times New Roman"/>
        </w:rPr>
      </w:pPr>
    </w:p>
    <w:p w:rsidR="00AB685A" w:rsidRPr="00AB685A" w:rsidRDefault="00AB685A" w:rsidP="00AB685A">
      <w:pPr>
        <w:pStyle w:val="a3"/>
        <w:ind w:left="6237"/>
        <w:rPr>
          <w:rFonts w:ascii="Times New Roman" w:hAnsi="Times New Roman" w:cs="Times New Roman"/>
        </w:rPr>
      </w:pPr>
    </w:p>
    <w:p w:rsidR="00C64899" w:rsidRPr="00420160" w:rsidRDefault="00C64899" w:rsidP="00420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0160">
        <w:rPr>
          <w:rFonts w:ascii="Times New Roman" w:hAnsi="Times New Roman"/>
          <w:sz w:val="24"/>
          <w:szCs w:val="24"/>
        </w:rPr>
        <w:t>ПЕРЕЧЕНЬ</w:t>
      </w:r>
    </w:p>
    <w:p w:rsidR="00C64899" w:rsidRPr="00420160" w:rsidRDefault="00C64899" w:rsidP="00420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0160">
        <w:rPr>
          <w:rFonts w:ascii="Times New Roman" w:hAnsi="Times New Roman"/>
          <w:sz w:val="24"/>
          <w:szCs w:val="24"/>
        </w:rPr>
        <w:t>УСЛУГ, ЯВЛЯЮЩИХСЯ НЕОБХОДИМЫМИ И ОБЯЗАТЕЛЬНЫМИ</w:t>
      </w:r>
    </w:p>
    <w:p w:rsidR="00C64899" w:rsidRPr="00420160" w:rsidRDefault="00C64899" w:rsidP="00420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20160">
        <w:rPr>
          <w:rFonts w:ascii="Times New Roman" w:hAnsi="Times New Roman"/>
          <w:sz w:val="24"/>
          <w:szCs w:val="24"/>
        </w:rPr>
        <w:t>ДЛЯ ПРЕДОСТАВЛЕНИЯ МУНИЦИПАЛЬНЫХ УСЛУГ И ПРЕДОСТАВЛЯЮТСЯ ОРГАНИЗАЦИЯМИ И УПОЛНОМОЧЕННЫМИ В СООТВЕТСВИИ С ЗАКОНОДАТЕЛЬСТВОМ РОССИЙСКОЙ ФЕДЕРАЦИИ ЭКСПЕРТАМИ, УЧАВСТВУЮЩИМИ В ПРЕДОСТАВЛЕНИИ МУНЦИПАЛЬНЫХ УСЛУГ НА ТЕРРИТОРИИ</w:t>
      </w:r>
      <w:r w:rsidR="00E57DF2" w:rsidRPr="00420160">
        <w:rPr>
          <w:rFonts w:ascii="Times New Roman" w:hAnsi="Times New Roman"/>
          <w:sz w:val="24"/>
          <w:szCs w:val="24"/>
        </w:rPr>
        <w:t xml:space="preserve"> НОВОЧЕРНОРЕЧЕНСКОГО СЕЛЬСОВЕТА</w:t>
      </w:r>
    </w:p>
    <w:p w:rsidR="00C64899" w:rsidRPr="00E57DF2" w:rsidRDefault="00C64899" w:rsidP="00C64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528"/>
        <w:gridCol w:w="2126"/>
        <w:gridCol w:w="1560"/>
      </w:tblGrid>
      <w:tr w:rsidR="00C64899" w:rsidRPr="00420160" w:rsidTr="004201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420160" w:rsidRDefault="00C64899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420160" w:rsidRDefault="00C64899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Н</w:t>
            </w:r>
            <w:r w:rsidR="00E07854" w:rsidRPr="00420160">
              <w:rPr>
                <w:rFonts w:ascii="Times New Roman" w:hAnsi="Times New Roman"/>
                <w:sz w:val="26"/>
                <w:szCs w:val="26"/>
              </w:rPr>
              <w:t xml:space="preserve">аименование </w:t>
            </w:r>
            <w:r w:rsidRPr="004201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7854" w:rsidRPr="00420160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9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Основа оказания услуги</w:t>
            </w:r>
          </w:p>
        </w:tc>
      </w:tr>
      <w:tr w:rsidR="00C64899" w:rsidRPr="00420160" w:rsidTr="0042016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64899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64899" w:rsidRPr="00420160" w:rsidRDefault="00C64899" w:rsidP="00B979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7854" w:rsidRPr="00420160">
              <w:rPr>
                <w:rFonts w:ascii="Times New Roman" w:hAnsi="Times New Roman" w:cs="Times New Roman"/>
                <w:sz w:val="26"/>
                <w:szCs w:val="26"/>
              </w:rPr>
              <w:t>Выдача справочной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4899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Администрация Новочернореченского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4899" w:rsidRPr="00420160" w:rsidRDefault="00C64899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безвозмездно</w:t>
            </w:r>
          </w:p>
        </w:tc>
      </w:tr>
      <w:tr w:rsidR="00E07854" w:rsidRPr="00420160" w:rsidTr="0042016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420160" w:rsidP="00B979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1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условий»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Администрация Новочернореченского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безвозмездно</w:t>
            </w:r>
          </w:p>
        </w:tc>
      </w:tr>
      <w:tr w:rsidR="00E07854" w:rsidRPr="00420160" w:rsidTr="0042016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420160" w:rsidP="00B979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1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4201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малоимущими</w:t>
            </w:r>
            <w:proofErr w:type="gramEnd"/>
            <w:r w:rsidRPr="004201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целях постановки на учет в качестве нуждающихся в жилых помещениях, предоставляемых по договорам социального </w:t>
            </w:r>
            <w:proofErr w:type="spellStart"/>
            <w:r w:rsidRPr="004201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Администрация Новочернореченского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безвозмездно</w:t>
            </w:r>
          </w:p>
        </w:tc>
      </w:tr>
      <w:tr w:rsidR="00E07854" w:rsidRPr="00420160" w:rsidTr="0042016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420160" w:rsidP="00B979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1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Администрация Новочернореченского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безвозмездно</w:t>
            </w:r>
          </w:p>
        </w:tc>
      </w:tr>
      <w:tr w:rsidR="00E07854" w:rsidRPr="00420160" w:rsidTr="0042016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420160" w:rsidP="00B979A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1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 Новочернореченский сельсовет»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Администрация Новочернореченского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безвозмездно</w:t>
            </w:r>
          </w:p>
        </w:tc>
      </w:tr>
      <w:tr w:rsidR="00E07854" w:rsidRPr="00420160" w:rsidTr="00420160">
        <w:tc>
          <w:tcPr>
            <w:tcW w:w="392" w:type="dxa"/>
            <w:tcBorders>
              <w:top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07854" w:rsidRPr="00420160" w:rsidRDefault="00E07854" w:rsidP="004201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160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Совершение нотариальных действий на территории </w:t>
            </w:r>
            <w:r w:rsidR="00420160" w:rsidRPr="00420160">
              <w:rPr>
                <w:rFonts w:ascii="Times New Roman" w:hAnsi="Times New Roman" w:cs="Times New Roman"/>
                <w:sz w:val="26"/>
                <w:szCs w:val="26"/>
              </w:rPr>
              <w:t>Новочернореченского</w:t>
            </w:r>
            <w:r w:rsidRPr="0042016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420160" w:rsidRPr="004201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160">
              <w:rPr>
                <w:rFonts w:ascii="Times New Roman" w:hAnsi="Times New Roman"/>
                <w:sz w:val="26"/>
                <w:szCs w:val="26"/>
              </w:rPr>
              <w:t>Администрация Новочернореченского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7854" w:rsidRPr="00420160" w:rsidRDefault="00E07854" w:rsidP="00B979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0160">
              <w:rPr>
                <w:rFonts w:ascii="Times New Roman" w:hAnsi="Times New Roman"/>
                <w:sz w:val="26"/>
                <w:szCs w:val="26"/>
              </w:rPr>
              <w:t>возмездно</w:t>
            </w:r>
            <w:proofErr w:type="spellEnd"/>
          </w:p>
        </w:tc>
      </w:tr>
    </w:tbl>
    <w:p w:rsidR="00AB685A" w:rsidRPr="00420160" w:rsidRDefault="00AB685A" w:rsidP="00C6489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AB685A" w:rsidRPr="00420160" w:rsidSect="00A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E2" w:rsidRDefault="009C16E2" w:rsidP="000209A5">
      <w:pPr>
        <w:spacing w:after="0" w:line="240" w:lineRule="auto"/>
      </w:pPr>
      <w:r>
        <w:separator/>
      </w:r>
    </w:p>
  </w:endnote>
  <w:endnote w:type="continuationSeparator" w:id="0">
    <w:p w:rsidR="009C16E2" w:rsidRDefault="009C16E2" w:rsidP="000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E2" w:rsidRDefault="009C16E2" w:rsidP="000209A5">
      <w:pPr>
        <w:spacing w:after="0" w:line="240" w:lineRule="auto"/>
      </w:pPr>
      <w:r>
        <w:separator/>
      </w:r>
    </w:p>
  </w:footnote>
  <w:footnote w:type="continuationSeparator" w:id="0">
    <w:p w:rsidR="009C16E2" w:rsidRDefault="009C16E2" w:rsidP="000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9A5"/>
    <w:rsid w:val="000209A5"/>
    <w:rsid w:val="00067A03"/>
    <w:rsid w:val="000F104F"/>
    <w:rsid w:val="003860C7"/>
    <w:rsid w:val="00420160"/>
    <w:rsid w:val="00484E66"/>
    <w:rsid w:val="004C6AEE"/>
    <w:rsid w:val="004E1DDA"/>
    <w:rsid w:val="005470A8"/>
    <w:rsid w:val="005F737C"/>
    <w:rsid w:val="006B382C"/>
    <w:rsid w:val="00753AFE"/>
    <w:rsid w:val="00783720"/>
    <w:rsid w:val="007B3D9D"/>
    <w:rsid w:val="00860A29"/>
    <w:rsid w:val="008C73D0"/>
    <w:rsid w:val="009A5C3E"/>
    <w:rsid w:val="009C16E2"/>
    <w:rsid w:val="00A226A2"/>
    <w:rsid w:val="00A949E6"/>
    <w:rsid w:val="00AB685A"/>
    <w:rsid w:val="00B62AF3"/>
    <w:rsid w:val="00B969DB"/>
    <w:rsid w:val="00BC335F"/>
    <w:rsid w:val="00C32C51"/>
    <w:rsid w:val="00C428E8"/>
    <w:rsid w:val="00C45988"/>
    <w:rsid w:val="00C64899"/>
    <w:rsid w:val="00CC1CC9"/>
    <w:rsid w:val="00CD17F4"/>
    <w:rsid w:val="00CF6B0C"/>
    <w:rsid w:val="00CF7616"/>
    <w:rsid w:val="00DF4926"/>
    <w:rsid w:val="00E07854"/>
    <w:rsid w:val="00E57DF2"/>
    <w:rsid w:val="00EB6590"/>
    <w:rsid w:val="00F03335"/>
    <w:rsid w:val="00F1702D"/>
    <w:rsid w:val="00F4018C"/>
    <w:rsid w:val="00F908C0"/>
    <w:rsid w:val="00F95B3D"/>
    <w:rsid w:val="00FD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9A5"/>
    <w:pPr>
      <w:spacing w:after="0" w:line="240" w:lineRule="auto"/>
    </w:pPr>
  </w:style>
  <w:style w:type="paragraph" w:styleId="a4">
    <w:name w:val="footnote text"/>
    <w:basedOn w:val="a"/>
    <w:link w:val="a5"/>
    <w:unhideWhenUsed/>
    <w:rsid w:val="000209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209A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nhideWhenUsed/>
    <w:rsid w:val="000209A5"/>
    <w:rPr>
      <w:vertAlign w:val="superscript"/>
    </w:rPr>
  </w:style>
  <w:style w:type="paragraph" w:styleId="a7">
    <w:name w:val="List Paragraph"/>
    <w:basedOn w:val="a"/>
    <w:uiPriority w:val="34"/>
    <w:qFormat/>
    <w:rsid w:val="000209A5"/>
    <w:pPr>
      <w:ind w:left="720"/>
      <w:contextualSpacing/>
    </w:pPr>
  </w:style>
  <w:style w:type="character" w:styleId="a8">
    <w:name w:val="Hyperlink"/>
    <w:basedOn w:val="a0"/>
    <w:uiPriority w:val="99"/>
    <w:rsid w:val="000209A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AB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648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cher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2022-03-17T03:16:00Z</cp:lastPrinted>
  <dcterms:created xsi:type="dcterms:W3CDTF">2022-01-26T04:40:00Z</dcterms:created>
  <dcterms:modified xsi:type="dcterms:W3CDTF">2022-03-17T03:17:00Z</dcterms:modified>
</cp:coreProperties>
</file>