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18" w:rsidRPr="000209A5" w:rsidRDefault="00D92D18" w:rsidP="00D9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НОВОЧЕРНОРЕЧЕНСКИЙ СЕЛЬСКИЙ СОВЕТ ДЕПУТАТОВ</w:t>
      </w:r>
    </w:p>
    <w:p w:rsidR="00D92D18" w:rsidRPr="000209A5" w:rsidRDefault="00D92D18" w:rsidP="00D9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КОЗУЛЬСКОГО РАЙОНА</w:t>
      </w:r>
    </w:p>
    <w:p w:rsidR="00D92D18" w:rsidRPr="000209A5" w:rsidRDefault="00D92D18" w:rsidP="00D9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92D18" w:rsidRPr="000209A5" w:rsidRDefault="00D92D18" w:rsidP="00D9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2D18" w:rsidRPr="000209A5" w:rsidRDefault="00D92D18" w:rsidP="00D9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РЕШЕНИЕ</w:t>
      </w:r>
    </w:p>
    <w:p w:rsidR="00D92D18" w:rsidRPr="000209A5" w:rsidRDefault="00D92D18" w:rsidP="00D9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2D18" w:rsidRDefault="006C1DC7" w:rsidP="00D92D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15.03</w:t>
      </w:r>
      <w:r w:rsidR="00D92D18" w:rsidRPr="000209A5">
        <w:rPr>
          <w:rFonts w:ascii="Times New Roman" w:hAnsi="Times New Roman" w:cs="Times New Roman"/>
          <w:sz w:val="28"/>
          <w:szCs w:val="28"/>
        </w:rPr>
        <w:t>.202</w:t>
      </w:r>
      <w:r w:rsidR="00D92D18">
        <w:rPr>
          <w:rFonts w:ascii="Times New Roman" w:hAnsi="Times New Roman" w:cs="Times New Roman"/>
          <w:sz w:val="28"/>
          <w:szCs w:val="28"/>
        </w:rPr>
        <w:t>2</w:t>
      </w:r>
      <w:r w:rsidR="00D92D18" w:rsidRPr="000209A5">
        <w:rPr>
          <w:rFonts w:ascii="Times New Roman" w:hAnsi="Times New Roman" w:cs="Times New Roman"/>
          <w:sz w:val="28"/>
          <w:szCs w:val="28"/>
        </w:rPr>
        <w:t xml:space="preserve">                        п. Новочернореченский                                  № </w:t>
      </w:r>
      <w:r w:rsidR="00D92D18">
        <w:rPr>
          <w:rFonts w:ascii="Times New Roman" w:hAnsi="Times New Roman" w:cs="Times New Roman"/>
          <w:sz w:val="28"/>
          <w:szCs w:val="28"/>
        </w:rPr>
        <w:t>13-</w:t>
      </w:r>
      <w:r>
        <w:rPr>
          <w:rFonts w:ascii="Times New Roman" w:hAnsi="Times New Roman" w:cs="Times New Roman"/>
          <w:sz w:val="28"/>
          <w:szCs w:val="28"/>
        </w:rPr>
        <w:t>99</w:t>
      </w:r>
      <w:r w:rsidR="00D92D18" w:rsidRPr="000209A5">
        <w:rPr>
          <w:rFonts w:ascii="Times New Roman" w:hAnsi="Times New Roman" w:cs="Times New Roman"/>
          <w:sz w:val="28"/>
          <w:szCs w:val="28"/>
        </w:rPr>
        <w:t>Р</w:t>
      </w:r>
    </w:p>
    <w:p w:rsidR="00460D0E" w:rsidRPr="00460D0E" w:rsidRDefault="00460D0E" w:rsidP="00460D0E">
      <w:pPr>
        <w:rPr>
          <w:sz w:val="28"/>
          <w:szCs w:val="28"/>
        </w:rPr>
      </w:pPr>
    </w:p>
    <w:p w:rsidR="00C06D1B" w:rsidRPr="00D92D18" w:rsidRDefault="00C06D1B" w:rsidP="00D92D18">
      <w:pPr>
        <w:ind w:right="-5"/>
        <w:jc w:val="both"/>
        <w:rPr>
          <w:sz w:val="28"/>
          <w:szCs w:val="28"/>
        </w:rPr>
      </w:pPr>
      <w:r w:rsidRPr="00D92D18">
        <w:rPr>
          <w:sz w:val="28"/>
          <w:szCs w:val="28"/>
        </w:rPr>
        <w:t xml:space="preserve">Об утверждении </w:t>
      </w:r>
      <w:r w:rsidRPr="00D92D18">
        <w:rPr>
          <w:color w:val="000000"/>
          <w:sz w:val="28"/>
          <w:szCs w:val="28"/>
        </w:rPr>
        <w:t xml:space="preserve">ключевых  показателей и их целевых значений, индикативных показателей по муниципальному жилищному контролю на территории муниципального образования </w:t>
      </w:r>
      <w:r w:rsidRPr="00D92D18">
        <w:rPr>
          <w:sz w:val="28"/>
          <w:szCs w:val="28"/>
        </w:rPr>
        <w:t>Новочернореченский сельсовет</w:t>
      </w:r>
    </w:p>
    <w:p w:rsidR="00C06D1B" w:rsidRDefault="00C06D1B" w:rsidP="00C06D1B">
      <w:pPr>
        <w:ind w:right="-5"/>
        <w:jc w:val="center"/>
        <w:rPr>
          <w:bCs/>
        </w:rPr>
      </w:pPr>
    </w:p>
    <w:p w:rsidR="00C06D1B" w:rsidRPr="00C06D1B" w:rsidRDefault="00C06D1B" w:rsidP="00C06D1B">
      <w:pPr>
        <w:pStyle w:val="ConsPlusNormal"/>
        <w:ind w:firstLine="540"/>
        <w:jc w:val="both"/>
        <w:rPr>
          <w:sz w:val="28"/>
          <w:szCs w:val="28"/>
        </w:rPr>
      </w:pPr>
      <w:r>
        <w:rPr>
          <w:bCs/>
        </w:rPr>
        <w:t xml:space="preserve">  </w:t>
      </w:r>
      <w:r w:rsidRPr="00C06D1B">
        <w:rPr>
          <w:bCs/>
          <w:sz w:val="28"/>
          <w:szCs w:val="28"/>
        </w:rPr>
        <w:t xml:space="preserve"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 на основании Устава сельсовета, </w:t>
      </w:r>
      <w:r w:rsidRPr="00C06D1B">
        <w:rPr>
          <w:rFonts w:eastAsia="Times New Roman"/>
          <w:sz w:val="28"/>
          <w:szCs w:val="28"/>
          <w:lang w:eastAsia="en-US"/>
        </w:rPr>
        <w:t>Новочернореченский сельский Совет депутатов</w:t>
      </w:r>
      <w:r w:rsidRPr="00C06D1B">
        <w:rPr>
          <w:sz w:val="28"/>
          <w:szCs w:val="28"/>
        </w:rPr>
        <w:t xml:space="preserve"> РЕШИЛ:</w:t>
      </w:r>
    </w:p>
    <w:p w:rsidR="00C06D1B" w:rsidRPr="00242F91" w:rsidRDefault="00C06D1B" w:rsidP="00D92D18">
      <w:pPr>
        <w:pStyle w:val="a4"/>
        <w:tabs>
          <w:tab w:val="left" w:pos="993"/>
        </w:tabs>
        <w:spacing w:after="0" w:line="240" w:lineRule="auto"/>
        <w:ind w:left="0" w:right="-5" w:firstLine="851"/>
        <w:jc w:val="both"/>
        <w:rPr>
          <w:rFonts w:ascii="Times New Roman" w:hAnsi="Times New Roman"/>
          <w:bCs/>
          <w:sz w:val="28"/>
          <w:szCs w:val="28"/>
        </w:rPr>
      </w:pPr>
      <w:r w:rsidRPr="00242F91">
        <w:rPr>
          <w:rFonts w:ascii="Times New Roman" w:hAnsi="Times New Roman"/>
          <w:bCs/>
          <w:sz w:val="28"/>
          <w:szCs w:val="28"/>
        </w:rPr>
        <w:t xml:space="preserve"> 1. Утвердить </w:t>
      </w:r>
      <w:r w:rsidRPr="00242F91"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 по муниципальному жилищному контролю на территории </w:t>
      </w:r>
      <w:r w:rsidRPr="00242F91">
        <w:rPr>
          <w:sz w:val="28"/>
          <w:szCs w:val="28"/>
        </w:rPr>
        <w:t xml:space="preserve"> </w:t>
      </w:r>
      <w:r w:rsidRPr="00242F91">
        <w:rPr>
          <w:rFonts w:ascii="Times New Roman" w:hAnsi="Times New Roman"/>
          <w:sz w:val="28"/>
          <w:szCs w:val="28"/>
        </w:rPr>
        <w:t>муниципального образования Новочернореченский сельсовет</w:t>
      </w:r>
      <w:r w:rsidRPr="00242F91">
        <w:rPr>
          <w:sz w:val="28"/>
          <w:szCs w:val="28"/>
        </w:rPr>
        <w:t xml:space="preserve"> </w:t>
      </w:r>
      <w:r w:rsidRPr="00242F91">
        <w:rPr>
          <w:rFonts w:ascii="Times New Roman" w:hAnsi="Times New Roman"/>
          <w:bCs/>
          <w:sz w:val="28"/>
          <w:szCs w:val="28"/>
        </w:rPr>
        <w:t>согласно приложению к настоящему решению.</w:t>
      </w:r>
    </w:p>
    <w:p w:rsidR="00D92D18" w:rsidRPr="000209A5" w:rsidRDefault="00D92D18" w:rsidP="00D92D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242F91" w:rsidRPr="00242F91">
        <w:rPr>
          <w:rFonts w:ascii="Times New Roman" w:hAnsi="Times New Roman"/>
          <w:sz w:val="28"/>
          <w:szCs w:val="28"/>
        </w:rPr>
        <w:t xml:space="preserve"> </w:t>
      </w:r>
      <w:r w:rsidRPr="000209A5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периодическом печатном издании «Наш поселок», размещению на официальном сайте муниципального образования Новочернореченский сельсовет в информационно - телекоммуникационной сети «Интернет»  </w:t>
      </w:r>
      <w:hyperlink r:id="rId6" w:history="1">
        <w:r w:rsidRPr="000209A5">
          <w:rPr>
            <w:rStyle w:val="a5"/>
            <w:rFonts w:ascii="Times New Roman" w:hAnsi="Times New Roman"/>
            <w:sz w:val="28"/>
            <w:szCs w:val="28"/>
          </w:rPr>
          <w:t>https://novchern-adm.ru</w:t>
        </w:r>
      </w:hyperlink>
      <w:r w:rsidRPr="000209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09A5">
        <w:rPr>
          <w:rFonts w:ascii="Times New Roman" w:hAnsi="Times New Roman" w:cs="Times New Roman"/>
          <w:sz w:val="28"/>
          <w:szCs w:val="28"/>
        </w:rPr>
        <w:t xml:space="preserve">и вступает в силу в день, следующий за днем его официального опубликования. </w:t>
      </w:r>
    </w:p>
    <w:p w:rsidR="00D92D18" w:rsidRPr="000209A5" w:rsidRDefault="00D92D18" w:rsidP="00D92D1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18" w:rsidRPr="000209A5" w:rsidRDefault="00D92D18" w:rsidP="00D92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18" w:rsidRPr="000209A5" w:rsidRDefault="00D92D18" w:rsidP="00D92D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D18" w:rsidRPr="000209A5" w:rsidRDefault="00D92D18" w:rsidP="00D92D1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>Председатель сельского                                  Глава Сельсовета</w:t>
      </w:r>
    </w:p>
    <w:p w:rsidR="00D92D18" w:rsidRPr="000209A5" w:rsidRDefault="00D92D18" w:rsidP="00D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</w:t>
      </w:r>
    </w:p>
    <w:p w:rsidR="00D92D18" w:rsidRDefault="00D92D18" w:rsidP="00D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209A5">
        <w:rPr>
          <w:rFonts w:ascii="Times New Roman" w:hAnsi="Times New Roman" w:cs="Times New Roman"/>
          <w:sz w:val="28"/>
          <w:szCs w:val="28"/>
        </w:rPr>
        <w:t xml:space="preserve"> ____________   Е.М. </w:t>
      </w:r>
      <w:proofErr w:type="spellStart"/>
      <w:r w:rsidRPr="000209A5">
        <w:rPr>
          <w:rFonts w:ascii="Times New Roman" w:hAnsi="Times New Roman" w:cs="Times New Roman"/>
          <w:sz w:val="28"/>
          <w:szCs w:val="28"/>
        </w:rPr>
        <w:t>Денбицкая</w:t>
      </w:r>
      <w:proofErr w:type="spellEnd"/>
      <w:r w:rsidRPr="000209A5">
        <w:rPr>
          <w:rFonts w:ascii="Times New Roman" w:hAnsi="Times New Roman" w:cs="Times New Roman"/>
          <w:sz w:val="28"/>
          <w:szCs w:val="28"/>
        </w:rPr>
        <w:t xml:space="preserve">                   _____________Е.С. </w:t>
      </w:r>
      <w:proofErr w:type="spellStart"/>
      <w:r w:rsidRPr="000209A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</w:p>
    <w:p w:rsidR="00D92D18" w:rsidRPr="00C64899" w:rsidRDefault="00D92D18" w:rsidP="00D92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6D1B" w:rsidRPr="00242F91" w:rsidRDefault="00C06D1B" w:rsidP="00242F9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6D1B" w:rsidRPr="00242F91" w:rsidRDefault="00C06D1B" w:rsidP="00C06D1B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D23B9" w:rsidRPr="00242F91" w:rsidRDefault="009D23B9" w:rsidP="009B18E3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D23B9" w:rsidRPr="00AE036E" w:rsidRDefault="009D23B9" w:rsidP="009D23B9">
      <w:pPr>
        <w:pStyle w:val="ConsPlusNormal"/>
        <w:ind w:firstLine="540"/>
        <w:jc w:val="both"/>
      </w:pPr>
    </w:p>
    <w:p w:rsidR="00B51C6E" w:rsidRPr="00AE036E" w:rsidRDefault="00B51C6E" w:rsidP="009D23B9">
      <w:pPr>
        <w:pStyle w:val="ConsPlusNormal"/>
        <w:ind w:firstLine="540"/>
        <w:jc w:val="both"/>
      </w:pPr>
    </w:p>
    <w:p w:rsidR="00B51C6E" w:rsidRPr="00AE036E" w:rsidRDefault="00B51C6E" w:rsidP="009D23B9">
      <w:pPr>
        <w:pStyle w:val="ConsPlusNormal"/>
        <w:ind w:firstLine="540"/>
        <w:jc w:val="both"/>
      </w:pPr>
    </w:p>
    <w:p w:rsidR="00B51C6E" w:rsidRPr="00AE036E" w:rsidRDefault="00B51C6E" w:rsidP="009D23B9">
      <w:pPr>
        <w:pStyle w:val="ConsPlusNormal"/>
        <w:ind w:firstLine="540"/>
        <w:jc w:val="both"/>
      </w:pPr>
    </w:p>
    <w:p w:rsidR="00B51C6E" w:rsidRPr="00AE036E" w:rsidRDefault="00B51C6E" w:rsidP="009D23B9">
      <w:pPr>
        <w:pStyle w:val="ConsPlusNormal"/>
        <w:ind w:firstLine="540"/>
        <w:jc w:val="both"/>
      </w:pPr>
    </w:p>
    <w:p w:rsidR="00B51C6E" w:rsidRPr="00AE036E" w:rsidRDefault="00B51C6E" w:rsidP="009D23B9">
      <w:pPr>
        <w:pStyle w:val="ConsPlusNormal"/>
        <w:ind w:firstLine="540"/>
        <w:jc w:val="both"/>
      </w:pPr>
    </w:p>
    <w:p w:rsidR="00B51C6E" w:rsidRPr="00AE036E" w:rsidRDefault="00B51C6E" w:rsidP="009D23B9">
      <w:pPr>
        <w:pStyle w:val="ConsPlusNormal"/>
        <w:ind w:firstLine="540"/>
        <w:jc w:val="both"/>
      </w:pPr>
    </w:p>
    <w:p w:rsidR="00B51C6E" w:rsidRDefault="00B51C6E" w:rsidP="00D92D18">
      <w:pPr>
        <w:pStyle w:val="ConsPlusNormal"/>
        <w:jc w:val="both"/>
      </w:pPr>
    </w:p>
    <w:p w:rsidR="00D92D18" w:rsidRPr="00AE036E" w:rsidRDefault="00D92D18" w:rsidP="00D92D18">
      <w:pPr>
        <w:pStyle w:val="ConsPlusNormal"/>
        <w:jc w:val="both"/>
      </w:pPr>
    </w:p>
    <w:p w:rsidR="00D92D18" w:rsidRPr="00AB685A" w:rsidRDefault="00D92D18" w:rsidP="00D92D18">
      <w:pPr>
        <w:pStyle w:val="a3"/>
        <w:ind w:left="6663"/>
        <w:jc w:val="both"/>
        <w:rPr>
          <w:rFonts w:ascii="Times New Roman" w:hAnsi="Times New Roman" w:cs="Times New Roman"/>
        </w:rPr>
      </w:pPr>
      <w:bookmarkStart w:id="0" w:name="Par44"/>
      <w:bookmarkEnd w:id="0"/>
      <w:r w:rsidRPr="00AB685A">
        <w:rPr>
          <w:rFonts w:ascii="Times New Roman" w:hAnsi="Times New Roman" w:cs="Times New Roman"/>
        </w:rPr>
        <w:lastRenderedPageBreak/>
        <w:t xml:space="preserve">Приложение № 1к Решению </w:t>
      </w:r>
      <w:r>
        <w:rPr>
          <w:rFonts w:ascii="Times New Roman" w:hAnsi="Times New Roman" w:cs="Times New Roman"/>
        </w:rPr>
        <w:t xml:space="preserve">Новочернореченского сельского </w:t>
      </w:r>
      <w:r w:rsidRPr="00AB685A">
        <w:rPr>
          <w:rFonts w:ascii="Times New Roman" w:hAnsi="Times New Roman" w:cs="Times New Roman"/>
        </w:rPr>
        <w:t>Совета депутатов</w:t>
      </w:r>
    </w:p>
    <w:p w:rsidR="00242F91" w:rsidRDefault="00D92D18" w:rsidP="00D92D18">
      <w:pPr>
        <w:ind w:firstLine="709"/>
        <w:jc w:val="center"/>
      </w:pPr>
      <w:r>
        <w:t xml:space="preserve">                                                                                              </w:t>
      </w:r>
      <w:r w:rsidRPr="00AB685A">
        <w:t xml:space="preserve">от </w:t>
      </w:r>
      <w:r w:rsidR="00EF2693">
        <w:t>15.03.2022</w:t>
      </w:r>
      <w:r w:rsidRPr="00AB685A">
        <w:t xml:space="preserve">  № </w:t>
      </w:r>
      <w:r w:rsidR="006C1DC7">
        <w:t>13-99Р</w:t>
      </w:r>
    </w:p>
    <w:p w:rsidR="00D92D18" w:rsidRPr="00EC47DA" w:rsidRDefault="00D92D18" w:rsidP="00D92D18">
      <w:pPr>
        <w:ind w:firstLine="709"/>
        <w:jc w:val="center"/>
        <w:rPr>
          <w:b/>
        </w:rPr>
      </w:pPr>
    </w:p>
    <w:p w:rsidR="00242F91" w:rsidRDefault="00242F91" w:rsidP="00242F91">
      <w:pPr>
        <w:ind w:firstLine="709"/>
        <w:jc w:val="center"/>
        <w:rPr>
          <w:sz w:val="28"/>
          <w:szCs w:val="28"/>
        </w:rPr>
      </w:pPr>
      <w:r w:rsidRPr="00242F91">
        <w:rPr>
          <w:sz w:val="28"/>
          <w:szCs w:val="28"/>
        </w:rPr>
        <w:t>Ключевые показатели и их целевые зн</w:t>
      </w:r>
      <w:r>
        <w:rPr>
          <w:sz w:val="28"/>
          <w:szCs w:val="28"/>
        </w:rPr>
        <w:t>ачения, индикативные</w:t>
      </w:r>
    </w:p>
    <w:p w:rsidR="00242F91" w:rsidRPr="00242F91" w:rsidRDefault="00242F91" w:rsidP="00242F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42F91">
        <w:rPr>
          <w:sz w:val="28"/>
          <w:szCs w:val="28"/>
        </w:rPr>
        <w:t>оказатели</w:t>
      </w:r>
      <w:r>
        <w:rPr>
          <w:sz w:val="28"/>
          <w:szCs w:val="28"/>
        </w:rPr>
        <w:t xml:space="preserve"> </w:t>
      </w:r>
      <w:r w:rsidRPr="00242F91">
        <w:rPr>
          <w:sz w:val="28"/>
          <w:szCs w:val="28"/>
        </w:rPr>
        <w:t>по муниципальному жилищному контролю на территории  муниципального образования Новочернореченский сельсовет</w:t>
      </w:r>
    </w:p>
    <w:p w:rsidR="00242F91" w:rsidRPr="00242F91" w:rsidRDefault="00242F91" w:rsidP="00242F91">
      <w:pPr>
        <w:ind w:firstLine="709"/>
        <w:jc w:val="center"/>
        <w:rPr>
          <w:sz w:val="28"/>
          <w:szCs w:val="28"/>
        </w:rPr>
      </w:pPr>
    </w:p>
    <w:p w:rsidR="00242F91" w:rsidRPr="00242F91" w:rsidRDefault="00242F91" w:rsidP="00242F91">
      <w:pPr>
        <w:ind w:firstLine="709"/>
        <w:jc w:val="center"/>
        <w:rPr>
          <w:sz w:val="28"/>
          <w:szCs w:val="28"/>
        </w:rPr>
      </w:pPr>
      <w:r w:rsidRPr="00242F91">
        <w:rPr>
          <w:sz w:val="28"/>
          <w:szCs w:val="28"/>
        </w:rPr>
        <w:t>Ключевые показатели по муниципальному жилищному контролю на территории  муниципального образования Новочернореченский сельсовет</w:t>
      </w:r>
      <w:r>
        <w:rPr>
          <w:sz w:val="28"/>
          <w:szCs w:val="28"/>
        </w:rPr>
        <w:t xml:space="preserve"> </w:t>
      </w:r>
      <w:r w:rsidRPr="00242F91">
        <w:rPr>
          <w:sz w:val="28"/>
          <w:szCs w:val="28"/>
        </w:rPr>
        <w:t xml:space="preserve">и их целевые значения: </w:t>
      </w:r>
    </w:p>
    <w:p w:rsidR="00242F91" w:rsidRPr="00242F91" w:rsidRDefault="00242F91" w:rsidP="00242F91">
      <w:pPr>
        <w:ind w:left="106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9"/>
        <w:gridCol w:w="2284"/>
      </w:tblGrid>
      <w:tr w:rsidR="00242F91" w:rsidRPr="00242F91" w:rsidTr="009006F4">
        <w:tc>
          <w:tcPr>
            <w:tcW w:w="7655" w:type="dxa"/>
            <w:shd w:val="clear" w:color="auto" w:fill="auto"/>
          </w:tcPr>
          <w:p w:rsidR="00242F91" w:rsidRPr="00242F91" w:rsidRDefault="00242F91" w:rsidP="009006F4">
            <w:pPr>
              <w:jc w:val="center"/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242F91" w:rsidRPr="00242F91" w:rsidRDefault="00242F91" w:rsidP="009006F4">
            <w:pPr>
              <w:jc w:val="center"/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Целевые значения</w:t>
            </w:r>
            <w:proofErr w:type="gramStart"/>
            <w:r w:rsidRPr="00242F91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242F91" w:rsidRPr="00242F91" w:rsidTr="009006F4">
        <w:tc>
          <w:tcPr>
            <w:tcW w:w="7655" w:type="dxa"/>
            <w:shd w:val="clear" w:color="auto" w:fill="auto"/>
          </w:tcPr>
          <w:p w:rsidR="00242F91" w:rsidRPr="00242F91" w:rsidRDefault="00242F91" w:rsidP="009006F4">
            <w:pPr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242F91" w:rsidRPr="00242F91" w:rsidRDefault="00242F91" w:rsidP="009006F4">
            <w:pPr>
              <w:jc w:val="center"/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0</w:t>
            </w:r>
          </w:p>
        </w:tc>
      </w:tr>
      <w:tr w:rsidR="00242F91" w:rsidRPr="00242F91" w:rsidTr="009006F4">
        <w:tc>
          <w:tcPr>
            <w:tcW w:w="7655" w:type="dxa"/>
            <w:shd w:val="clear" w:color="auto" w:fill="auto"/>
          </w:tcPr>
          <w:p w:rsidR="00242F91" w:rsidRPr="00242F91" w:rsidRDefault="00242F91" w:rsidP="009006F4">
            <w:pPr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242F91" w:rsidRPr="00242F91" w:rsidRDefault="00242F91" w:rsidP="009006F4">
            <w:pPr>
              <w:jc w:val="center"/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0</w:t>
            </w:r>
          </w:p>
        </w:tc>
      </w:tr>
      <w:tr w:rsidR="00242F91" w:rsidRPr="00242F91" w:rsidTr="009006F4">
        <w:tc>
          <w:tcPr>
            <w:tcW w:w="7655" w:type="dxa"/>
            <w:shd w:val="clear" w:color="auto" w:fill="auto"/>
          </w:tcPr>
          <w:p w:rsidR="00242F91" w:rsidRPr="00242F91" w:rsidRDefault="00242F91" w:rsidP="009006F4">
            <w:pPr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242F91" w:rsidRPr="00242F91" w:rsidRDefault="00242F91" w:rsidP="009006F4">
            <w:pPr>
              <w:jc w:val="center"/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0</w:t>
            </w:r>
          </w:p>
        </w:tc>
      </w:tr>
      <w:tr w:rsidR="00242F91" w:rsidRPr="00242F91" w:rsidTr="009006F4">
        <w:tc>
          <w:tcPr>
            <w:tcW w:w="7655" w:type="dxa"/>
            <w:shd w:val="clear" w:color="auto" w:fill="auto"/>
          </w:tcPr>
          <w:p w:rsidR="00242F91" w:rsidRPr="00242F91" w:rsidRDefault="00242F91" w:rsidP="009006F4">
            <w:pPr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242F91" w:rsidRPr="00242F91" w:rsidRDefault="00242F91" w:rsidP="009006F4">
            <w:pPr>
              <w:jc w:val="center"/>
              <w:rPr>
                <w:sz w:val="28"/>
                <w:szCs w:val="28"/>
              </w:rPr>
            </w:pPr>
            <w:r w:rsidRPr="00242F91">
              <w:rPr>
                <w:sz w:val="28"/>
                <w:szCs w:val="28"/>
              </w:rPr>
              <w:t>0</w:t>
            </w:r>
          </w:p>
        </w:tc>
      </w:tr>
    </w:tbl>
    <w:p w:rsidR="00242F91" w:rsidRPr="00242F91" w:rsidRDefault="00242F91" w:rsidP="00242F91">
      <w:pPr>
        <w:ind w:left="1069"/>
        <w:rPr>
          <w:sz w:val="28"/>
          <w:szCs w:val="28"/>
        </w:rPr>
      </w:pPr>
    </w:p>
    <w:p w:rsidR="00242F91" w:rsidRPr="00242F91" w:rsidRDefault="00242F91" w:rsidP="00242F91">
      <w:pPr>
        <w:ind w:firstLine="709"/>
        <w:jc w:val="center"/>
        <w:rPr>
          <w:sz w:val="28"/>
          <w:szCs w:val="28"/>
        </w:rPr>
      </w:pPr>
      <w:r w:rsidRPr="00242F91">
        <w:rPr>
          <w:sz w:val="28"/>
          <w:szCs w:val="28"/>
        </w:rPr>
        <w:t xml:space="preserve">2. Индикативные показатели по муниципальному жилищному контролю на территории  муниципального образования Новочернореченский сельсовет: </w:t>
      </w:r>
    </w:p>
    <w:p w:rsidR="00242F91" w:rsidRPr="00242F91" w:rsidRDefault="00242F91" w:rsidP="00242F91">
      <w:pPr>
        <w:jc w:val="both"/>
        <w:rPr>
          <w:sz w:val="28"/>
          <w:szCs w:val="28"/>
        </w:rPr>
      </w:pP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42F91">
        <w:rPr>
          <w:rFonts w:ascii="Times New Roman" w:hAnsi="Times New Roman"/>
          <w:sz w:val="28"/>
          <w:szCs w:val="28"/>
        </w:rPr>
        <w:t>Общее количество подконтрольных субъектов (объектов), в отношении которых осуществляются мониторинговые мероприятия;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количество вынесенных определений о проведении административного расследования;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lastRenderedPageBreak/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количество протоколов об административных правонарушениях;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количество постановлений о прекращении производства по делу об административном правонарушении;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количество постановлений о назначении административных наказаний;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количество административных наказаний, по которым административный штраф был заменен предупреждением;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общая сумма наложенных штрафов по результатам рассмотрения дел об административных правонарушениях;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общая сумма уплаченных (взысканных) штрафов;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средний размер наложенного штрафа;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количество субъектов, в отношении которых проведены профилактические мероприятия;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242F91" w:rsidRPr="00242F91" w:rsidRDefault="00242F91" w:rsidP="00242F91">
      <w:pPr>
        <w:pStyle w:val="a4"/>
        <w:numPr>
          <w:ilvl w:val="3"/>
          <w:numId w:val="3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bidi="ru-RU"/>
        </w:rPr>
      </w:pPr>
      <w:r w:rsidRPr="00242F91">
        <w:rPr>
          <w:rFonts w:ascii="Times New Roman" w:hAnsi="Times New Roman"/>
          <w:sz w:val="28"/>
          <w:szCs w:val="28"/>
        </w:rPr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242F91" w:rsidRPr="00242F91" w:rsidRDefault="00242F91" w:rsidP="00242F91">
      <w:pPr>
        <w:ind w:firstLine="284"/>
        <w:jc w:val="both"/>
        <w:rPr>
          <w:sz w:val="28"/>
          <w:szCs w:val="28"/>
        </w:rPr>
      </w:pPr>
    </w:p>
    <w:p w:rsidR="009D23B9" w:rsidRPr="00242F91" w:rsidRDefault="009D23B9" w:rsidP="00242F91">
      <w:pPr>
        <w:pStyle w:val="ConsPlusTitle"/>
        <w:jc w:val="center"/>
        <w:rPr>
          <w:sz w:val="28"/>
          <w:szCs w:val="28"/>
        </w:rPr>
      </w:pPr>
    </w:p>
    <w:sectPr w:rsidR="009D23B9" w:rsidRPr="00242F91" w:rsidSect="008C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D15FEA"/>
    <w:multiLevelType w:val="hybridMultilevel"/>
    <w:tmpl w:val="0F6C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3B9"/>
    <w:rsid w:val="000C292B"/>
    <w:rsid w:val="001D1324"/>
    <w:rsid w:val="00242F91"/>
    <w:rsid w:val="002C0FF9"/>
    <w:rsid w:val="00333057"/>
    <w:rsid w:val="00460D0E"/>
    <w:rsid w:val="0046251C"/>
    <w:rsid w:val="004B4AB3"/>
    <w:rsid w:val="004C5553"/>
    <w:rsid w:val="004C6829"/>
    <w:rsid w:val="005159E4"/>
    <w:rsid w:val="005F2872"/>
    <w:rsid w:val="00642C6F"/>
    <w:rsid w:val="00653A6E"/>
    <w:rsid w:val="006C1DC7"/>
    <w:rsid w:val="00806AD4"/>
    <w:rsid w:val="00891100"/>
    <w:rsid w:val="008C2C0B"/>
    <w:rsid w:val="009955FD"/>
    <w:rsid w:val="009B18E3"/>
    <w:rsid w:val="009C46FA"/>
    <w:rsid w:val="009D23B9"/>
    <w:rsid w:val="00A77C73"/>
    <w:rsid w:val="00A834F9"/>
    <w:rsid w:val="00A869EB"/>
    <w:rsid w:val="00AB420B"/>
    <w:rsid w:val="00AE036E"/>
    <w:rsid w:val="00B1493A"/>
    <w:rsid w:val="00B51C6E"/>
    <w:rsid w:val="00BA14A3"/>
    <w:rsid w:val="00C06D1B"/>
    <w:rsid w:val="00C16641"/>
    <w:rsid w:val="00CA1813"/>
    <w:rsid w:val="00CB0154"/>
    <w:rsid w:val="00CC6F65"/>
    <w:rsid w:val="00D92D18"/>
    <w:rsid w:val="00DC1582"/>
    <w:rsid w:val="00EF2693"/>
    <w:rsid w:val="00F15222"/>
    <w:rsid w:val="00F44D21"/>
    <w:rsid w:val="00F67EEA"/>
    <w:rsid w:val="00FC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C6E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D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B18E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51C6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Title">
    <w:name w:val="ConsPlusTitle"/>
    <w:uiPriority w:val="99"/>
    <w:rsid w:val="00B51C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6D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C06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vcher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2EFEA-69F9-4C08-B9F8-DE885B8F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админ</cp:lastModifiedBy>
  <cp:revision>6</cp:revision>
  <cp:lastPrinted>2022-03-17T02:41:00Z</cp:lastPrinted>
  <dcterms:created xsi:type="dcterms:W3CDTF">2022-01-11T06:16:00Z</dcterms:created>
  <dcterms:modified xsi:type="dcterms:W3CDTF">2022-03-18T02:56:00Z</dcterms:modified>
</cp:coreProperties>
</file>