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BD" w:rsidRPr="004B6DBD" w:rsidRDefault="004B6DBD" w:rsidP="004B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D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4B6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1D1AF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A40E47" w:rsidRPr="00A40E47">
        <w:rPr>
          <w:rFonts w:ascii="Times New Roman" w:hAnsi="Times New Roman"/>
          <w:sz w:val="28"/>
          <w:szCs w:val="28"/>
        </w:rPr>
        <w:t>.202</w:t>
      </w:r>
      <w:r w:rsidR="004B6DBD">
        <w:rPr>
          <w:rFonts w:ascii="Times New Roman" w:hAnsi="Times New Roman"/>
          <w:sz w:val="28"/>
          <w:szCs w:val="28"/>
        </w:rPr>
        <w:t>2</w:t>
      </w:r>
      <w:r w:rsidR="00A40E47" w:rsidRPr="00A40E47">
        <w:rPr>
          <w:rFonts w:ascii="Times New Roman" w:hAnsi="Times New Roman"/>
          <w:sz w:val="28"/>
          <w:szCs w:val="28"/>
        </w:rPr>
        <w:t xml:space="preserve">                        п. Новочернореченский </w:t>
      </w:r>
      <w:r w:rsidR="004B6DBD">
        <w:rPr>
          <w:rFonts w:ascii="Times New Roman" w:hAnsi="Times New Roman"/>
          <w:sz w:val="28"/>
          <w:szCs w:val="28"/>
        </w:rPr>
        <w:t xml:space="preserve">                      </w:t>
      </w:r>
      <w:r w:rsidR="00A40E47" w:rsidRPr="00A40E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15-11</w:t>
      </w:r>
      <w:r w:rsidR="0057186D">
        <w:rPr>
          <w:rFonts w:ascii="Times New Roman" w:hAnsi="Times New Roman"/>
          <w:sz w:val="28"/>
          <w:szCs w:val="28"/>
        </w:rPr>
        <w:t>6</w:t>
      </w:r>
      <w:r w:rsidR="004B6DBD">
        <w:rPr>
          <w:rFonts w:ascii="Times New Roman" w:hAnsi="Times New Roman"/>
          <w:sz w:val="28"/>
          <w:szCs w:val="28"/>
        </w:rPr>
        <w:t>Р</w:t>
      </w:r>
    </w:p>
    <w:p w:rsidR="000B7240" w:rsidRPr="00A40E47" w:rsidRDefault="000B7240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31C" w:rsidRDefault="0035611D" w:rsidP="0035611D">
      <w:pPr>
        <w:tabs>
          <w:tab w:val="left" w:pos="5812"/>
        </w:tabs>
        <w:ind w:right="3684"/>
        <w:jc w:val="both"/>
        <w:rPr>
          <w:rFonts w:ascii="Times New Roman" w:hAnsi="Times New Roman"/>
          <w:sz w:val="28"/>
          <w:szCs w:val="28"/>
        </w:rPr>
      </w:pPr>
      <w:r w:rsidRPr="0035611D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5611D">
        <w:rPr>
          <w:rFonts w:ascii="Times New Roman" w:hAnsi="Times New Roman"/>
          <w:sz w:val="28"/>
          <w:szCs w:val="28"/>
        </w:rPr>
        <w:t>территориальном общественном самоуправлении в</w:t>
      </w:r>
      <w:r>
        <w:rPr>
          <w:szCs w:val="28"/>
        </w:rPr>
        <w:t xml:space="preserve"> </w:t>
      </w:r>
      <w:r w:rsidR="00032BAF" w:rsidRPr="0066335A">
        <w:rPr>
          <w:rFonts w:ascii="Times New Roman" w:hAnsi="Times New Roman"/>
          <w:sz w:val="28"/>
          <w:szCs w:val="28"/>
        </w:rPr>
        <w:t>Новочернореченско</w:t>
      </w:r>
      <w:r>
        <w:rPr>
          <w:rFonts w:ascii="Times New Roman" w:hAnsi="Times New Roman"/>
          <w:sz w:val="28"/>
          <w:szCs w:val="28"/>
        </w:rPr>
        <w:t xml:space="preserve">м сельсовете </w:t>
      </w:r>
      <w:proofErr w:type="spellStart"/>
      <w:r w:rsidR="00032BAF" w:rsidRPr="0066335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032BAF" w:rsidRPr="0066335A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032BAF" w:rsidRPr="00EE731C" w:rsidRDefault="00032BAF" w:rsidP="000B724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26BE3" w:rsidRPr="0035611D" w:rsidRDefault="0035611D" w:rsidP="0035611D">
      <w:pPr>
        <w:pStyle w:val="a3"/>
        <w:ind w:firstLine="567"/>
        <w:jc w:val="both"/>
        <w:rPr>
          <w:sz w:val="28"/>
          <w:szCs w:val="28"/>
        </w:rPr>
      </w:pPr>
      <w:r w:rsidRPr="0035611D">
        <w:rPr>
          <w:sz w:val="28"/>
          <w:szCs w:val="28"/>
        </w:rPr>
        <w:t>Р</w:t>
      </w:r>
      <w:r w:rsidR="007021CB" w:rsidRPr="0035611D">
        <w:rPr>
          <w:sz w:val="28"/>
          <w:szCs w:val="28"/>
        </w:rPr>
        <w:t xml:space="preserve">уководствуясь </w:t>
      </w:r>
      <w:r w:rsidR="00626BE3" w:rsidRPr="0035611D">
        <w:rPr>
          <w:sz w:val="28"/>
          <w:szCs w:val="28"/>
        </w:rPr>
        <w:t xml:space="preserve">статьями 23,27 Устава сельского поселения Новочернореченский сельсовет </w:t>
      </w:r>
      <w:proofErr w:type="spellStart"/>
      <w:r w:rsidR="00626BE3" w:rsidRPr="0035611D">
        <w:rPr>
          <w:sz w:val="28"/>
          <w:szCs w:val="28"/>
        </w:rPr>
        <w:t>Козульского</w:t>
      </w:r>
      <w:proofErr w:type="spellEnd"/>
      <w:r w:rsidR="00626BE3" w:rsidRPr="0035611D">
        <w:rPr>
          <w:sz w:val="28"/>
          <w:szCs w:val="28"/>
        </w:rPr>
        <w:t xml:space="preserve"> района Красноярского края, Новочернореченский сельский Совет депутатов </w:t>
      </w:r>
      <w:r w:rsidR="00626BE3" w:rsidRPr="0035611D">
        <w:rPr>
          <w:b/>
          <w:sz w:val="28"/>
          <w:szCs w:val="28"/>
        </w:rPr>
        <w:t>РЕШИЛ:</w:t>
      </w:r>
    </w:p>
    <w:p w:rsidR="006C5E3F" w:rsidRPr="0035611D" w:rsidRDefault="00A40E47" w:rsidP="0035611D">
      <w:pPr>
        <w:pStyle w:val="a3"/>
        <w:ind w:firstLine="567"/>
        <w:jc w:val="both"/>
        <w:rPr>
          <w:sz w:val="28"/>
          <w:szCs w:val="28"/>
        </w:rPr>
      </w:pPr>
      <w:r w:rsidRPr="0035611D">
        <w:rPr>
          <w:sz w:val="28"/>
          <w:szCs w:val="28"/>
        </w:rPr>
        <w:t xml:space="preserve">1. </w:t>
      </w:r>
      <w:r w:rsidR="006C5E3F" w:rsidRPr="0035611D">
        <w:rPr>
          <w:color w:val="000000"/>
          <w:sz w:val="28"/>
          <w:szCs w:val="28"/>
        </w:rPr>
        <w:t xml:space="preserve">Утвердить </w:t>
      </w:r>
      <w:r w:rsidR="0035611D" w:rsidRPr="0035611D">
        <w:rPr>
          <w:sz w:val="28"/>
          <w:szCs w:val="28"/>
        </w:rPr>
        <w:t>Положени</w:t>
      </w:r>
      <w:r w:rsidR="0035611D">
        <w:rPr>
          <w:sz w:val="28"/>
          <w:szCs w:val="28"/>
        </w:rPr>
        <w:t>е</w:t>
      </w:r>
      <w:r w:rsidR="0035611D" w:rsidRPr="0035611D">
        <w:rPr>
          <w:sz w:val="28"/>
          <w:szCs w:val="28"/>
        </w:rPr>
        <w:t xml:space="preserve"> о территориальном общественном самоуправлении в Новочернореченском сельсовете </w:t>
      </w:r>
      <w:proofErr w:type="spellStart"/>
      <w:r w:rsidR="0035611D" w:rsidRPr="0035611D">
        <w:rPr>
          <w:sz w:val="28"/>
          <w:szCs w:val="28"/>
        </w:rPr>
        <w:t>Козульского</w:t>
      </w:r>
      <w:proofErr w:type="spellEnd"/>
      <w:r w:rsidR="0035611D" w:rsidRPr="0035611D">
        <w:rPr>
          <w:sz w:val="28"/>
          <w:szCs w:val="28"/>
        </w:rPr>
        <w:t xml:space="preserve"> района Красноярского края</w:t>
      </w:r>
      <w:r w:rsidR="006C5E3F" w:rsidRPr="0035611D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032BAF" w:rsidRPr="0035611D" w:rsidRDefault="006C5E3F" w:rsidP="0035611D">
      <w:pPr>
        <w:pStyle w:val="a3"/>
        <w:ind w:firstLine="567"/>
        <w:jc w:val="both"/>
        <w:rPr>
          <w:sz w:val="28"/>
          <w:szCs w:val="28"/>
        </w:rPr>
      </w:pPr>
      <w:r w:rsidRPr="0035611D">
        <w:rPr>
          <w:sz w:val="28"/>
          <w:szCs w:val="28"/>
        </w:rPr>
        <w:t>2</w:t>
      </w:r>
      <w:r w:rsidR="0035611D" w:rsidRPr="0035611D">
        <w:rPr>
          <w:b/>
          <w:sz w:val="28"/>
          <w:szCs w:val="28"/>
        </w:rPr>
        <w:t xml:space="preserve">. </w:t>
      </w:r>
      <w:r w:rsidR="00032BAF" w:rsidRPr="0035611D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7" w:history="1">
        <w:r w:rsidR="00032BAF" w:rsidRPr="0035611D">
          <w:rPr>
            <w:rStyle w:val="a8"/>
            <w:sz w:val="28"/>
            <w:szCs w:val="28"/>
          </w:rPr>
          <w:t>https://novchern-adm.ru</w:t>
        </w:r>
      </w:hyperlink>
      <w:r w:rsidR="00032BAF" w:rsidRPr="0035611D">
        <w:rPr>
          <w:sz w:val="28"/>
          <w:szCs w:val="28"/>
        </w:rPr>
        <w:t xml:space="preserve">, и вступает в силу в день, следующий за днем его официального опубликования. </w:t>
      </w:r>
    </w:p>
    <w:p w:rsidR="00032BAF" w:rsidRPr="0035611D" w:rsidRDefault="00032BAF" w:rsidP="0035611D">
      <w:pPr>
        <w:pStyle w:val="a3"/>
        <w:ind w:firstLine="567"/>
        <w:jc w:val="both"/>
        <w:rPr>
          <w:sz w:val="28"/>
          <w:szCs w:val="28"/>
        </w:rPr>
      </w:pPr>
    </w:p>
    <w:p w:rsidR="0035611D" w:rsidRPr="0035611D" w:rsidRDefault="0035611D" w:rsidP="00032BAF">
      <w:pPr>
        <w:pStyle w:val="a3"/>
        <w:jc w:val="both"/>
        <w:rPr>
          <w:sz w:val="28"/>
          <w:szCs w:val="28"/>
        </w:rPr>
      </w:pPr>
    </w:p>
    <w:p w:rsidR="00032BAF" w:rsidRPr="00D54BC0" w:rsidRDefault="00032BAF" w:rsidP="00032BAF">
      <w:pPr>
        <w:pStyle w:val="a3"/>
        <w:jc w:val="both"/>
        <w:rPr>
          <w:rFonts w:eastAsia="Calibri"/>
          <w:sz w:val="28"/>
          <w:szCs w:val="28"/>
        </w:rPr>
      </w:pPr>
      <w:r w:rsidRPr="00D54BC0">
        <w:rPr>
          <w:sz w:val="28"/>
          <w:szCs w:val="28"/>
        </w:rPr>
        <w:t xml:space="preserve">Председатель сельского                                  </w:t>
      </w:r>
      <w:r>
        <w:rPr>
          <w:sz w:val="28"/>
          <w:szCs w:val="28"/>
        </w:rPr>
        <w:t xml:space="preserve">     </w:t>
      </w:r>
      <w:r w:rsidRPr="00D54BC0">
        <w:rPr>
          <w:sz w:val="28"/>
          <w:szCs w:val="28"/>
        </w:rPr>
        <w:t>Глава Сельсовета</w:t>
      </w:r>
    </w:p>
    <w:p w:rsidR="00032BAF" w:rsidRPr="00D54BC0" w:rsidRDefault="00032BAF" w:rsidP="00032BA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>Совета депутатов</w:t>
      </w:r>
    </w:p>
    <w:p w:rsidR="00032BAF" w:rsidRPr="00D54BC0" w:rsidRDefault="00032BAF" w:rsidP="00032BA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 xml:space="preserve">____________   Е.М. </w:t>
      </w:r>
      <w:proofErr w:type="spellStart"/>
      <w:r w:rsidRPr="00D54BC0">
        <w:rPr>
          <w:sz w:val="28"/>
          <w:szCs w:val="28"/>
        </w:rPr>
        <w:t>Денбицкая</w:t>
      </w:r>
      <w:proofErr w:type="spellEnd"/>
      <w:r w:rsidRPr="00D54B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D54BC0">
        <w:rPr>
          <w:sz w:val="28"/>
          <w:szCs w:val="28"/>
        </w:rPr>
        <w:t xml:space="preserve">_____________Е.С. </w:t>
      </w:r>
      <w:proofErr w:type="spellStart"/>
      <w:r w:rsidRPr="00D54BC0">
        <w:rPr>
          <w:sz w:val="28"/>
          <w:szCs w:val="28"/>
        </w:rPr>
        <w:t>Моисеенко</w:t>
      </w:r>
      <w:proofErr w:type="spellEnd"/>
    </w:p>
    <w:p w:rsidR="00EE731C" w:rsidRPr="00032BAF" w:rsidRDefault="00EE731C" w:rsidP="00032BAF">
      <w:pPr>
        <w:pStyle w:val="ConsPlusTitle"/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EE731C" w:rsidRDefault="00EE731C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Default="0035611D" w:rsidP="00EE731C">
      <w:pPr>
        <w:spacing w:after="0"/>
        <w:jc w:val="both"/>
        <w:rPr>
          <w:sz w:val="28"/>
          <w:szCs w:val="28"/>
        </w:rPr>
      </w:pPr>
    </w:p>
    <w:p w:rsidR="0035611D" w:rsidRPr="00032BAF" w:rsidRDefault="0035611D" w:rsidP="00EE731C">
      <w:pPr>
        <w:spacing w:after="0"/>
        <w:jc w:val="both"/>
        <w:rPr>
          <w:sz w:val="28"/>
          <w:szCs w:val="28"/>
        </w:rPr>
      </w:pPr>
    </w:p>
    <w:p w:rsidR="00032BAF" w:rsidRDefault="00032BAF" w:rsidP="005F6B57">
      <w:pPr>
        <w:spacing w:after="0" w:line="240" w:lineRule="auto"/>
        <w:ind w:left="5103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B57" w:rsidRPr="005F6B57" w:rsidRDefault="005F6B57" w:rsidP="005F6B57">
      <w:pPr>
        <w:spacing w:after="0" w:line="240" w:lineRule="auto"/>
        <w:ind w:left="5103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6B5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F6B57" w:rsidRDefault="00032BAF" w:rsidP="00032BAF">
      <w:pPr>
        <w:spacing w:after="0" w:line="240" w:lineRule="auto"/>
        <w:ind w:left="6946"/>
        <w:jc w:val="both"/>
        <w:rPr>
          <w:rFonts w:ascii="Times New Roman" w:hAnsi="Times New Roman"/>
          <w:color w:val="000000"/>
          <w:sz w:val="28"/>
          <w:szCs w:val="28"/>
        </w:rPr>
      </w:pPr>
      <w:r w:rsidRPr="008648FB">
        <w:rPr>
          <w:rFonts w:ascii="Times New Roman" w:hAnsi="Times New Roman"/>
        </w:rPr>
        <w:lastRenderedPageBreak/>
        <w:t xml:space="preserve">Приложение к решению Новочернореченского сельского Совета депутатов  от </w:t>
      </w:r>
      <w:r w:rsidR="007A064A">
        <w:rPr>
          <w:rFonts w:ascii="Times New Roman" w:hAnsi="Times New Roman"/>
        </w:rPr>
        <w:t>07.06</w:t>
      </w:r>
      <w:r>
        <w:rPr>
          <w:rFonts w:ascii="Times New Roman" w:hAnsi="Times New Roman"/>
        </w:rPr>
        <w:t>.2022</w:t>
      </w:r>
      <w:r w:rsidRPr="008648FB">
        <w:rPr>
          <w:rFonts w:ascii="Times New Roman" w:hAnsi="Times New Roman"/>
        </w:rPr>
        <w:t xml:space="preserve"> №</w:t>
      </w:r>
      <w:r w:rsidR="001D1AF7">
        <w:rPr>
          <w:rFonts w:ascii="Times New Roman" w:hAnsi="Times New Roman"/>
        </w:rPr>
        <w:t xml:space="preserve"> 15-11</w:t>
      </w:r>
      <w:r w:rsidR="0035611D">
        <w:rPr>
          <w:rFonts w:ascii="Times New Roman" w:hAnsi="Times New Roman"/>
        </w:rPr>
        <w:t>6</w:t>
      </w:r>
      <w:r>
        <w:rPr>
          <w:rFonts w:ascii="Times New Roman" w:hAnsi="Times New Roman"/>
        </w:rPr>
        <w:t>Р</w:t>
      </w:r>
      <w:r w:rsidR="005F6B57" w:rsidRPr="005F6B57">
        <w:rPr>
          <w:rFonts w:ascii="Times New Roman" w:hAnsi="Times New Roman"/>
          <w:color w:val="000000"/>
          <w:sz w:val="28"/>
          <w:szCs w:val="28"/>
        </w:rPr>
        <w:t> </w:t>
      </w:r>
    </w:p>
    <w:p w:rsidR="00032BAF" w:rsidRPr="005F6B57" w:rsidRDefault="00032BAF" w:rsidP="00032BAF">
      <w:pPr>
        <w:spacing w:after="0" w:line="240" w:lineRule="auto"/>
        <w:ind w:left="694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ПОЛОЖЕНИЕ</w:t>
      </w:r>
    </w:p>
    <w:p w:rsidR="00766515" w:rsidRPr="00766515" w:rsidRDefault="0035611D" w:rsidP="00766515">
      <w:pPr>
        <w:tabs>
          <w:tab w:val="left" w:pos="5812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6515">
        <w:rPr>
          <w:rFonts w:ascii="Times New Roman" w:hAnsi="Times New Roman"/>
          <w:b/>
          <w:sz w:val="28"/>
          <w:szCs w:val="28"/>
        </w:rPr>
        <w:t xml:space="preserve">О территориальном общественном самоуправлении в </w:t>
      </w:r>
      <w:proofErr w:type="spellStart"/>
      <w:proofErr w:type="gramStart"/>
      <w:r w:rsidR="00766515" w:rsidRPr="00766515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="00766515" w:rsidRPr="00766515">
        <w:rPr>
          <w:rFonts w:ascii="Times New Roman" w:hAnsi="Times New Roman"/>
          <w:b/>
          <w:szCs w:val="28"/>
        </w:rPr>
        <w:t xml:space="preserve"> </w:t>
      </w:r>
      <w:r w:rsidR="00766515" w:rsidRPr="00766515">
        <w:rPr>
          <w:rFonts w:ascii="Times New Roman" w:hAnsi="Times New Roman"/>
          <w:b/>
          <w:sz w:val="28"/>
          <w:szCs w:val="28"/>
        </w:rPr>
        <w:t xml:space="preserve">Новочернореченском сельсовете </w:t>
      </w:r>
      <w:proofErr w:type="spellStart"/>
      <w:r w:rsidR="00766515" w:rsidRPr="00766515">
        <w:rPr>
          <w:rFonts w:ascii="Times New Roman" w:hAnsi="Times New Roman"/>
          <w:b/>
          <w:sz w:val="28"/>
          <w:szCs w:val="28"/>
        </w:rPr>
        <w:t>Козульского</w:t>
      </w:r>
      <w:proofErr w:type="spellEnd"/>
      <w:r w:rsidR="00766515" w:rsidRPr="00766515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Глава 1. ОБЩИЕ ПОЛОЖЕНИЯ</w:t>
      </w: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1. Территориальное общественное самоуправление.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357176">
        <w:rPr>
          <w:sz w:val="28"/>
          <w:szCs w:val="28"/>
        </w:rPr>
        <w:t>на части территории</w:t>
      </w:r>
      <w:proofErr w:type="gramEnd"/>
      <w:r w:rsidRPr="00357176">
        <w:rPr>
          <w:sz w:val="28"/>
          <w:szCs w:val="28"/>
        </w:rPr>
        <w:t xml:space="preserve">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="00DA2351" w:rsidRPr="0035611D">
        <w:rPr>
          <w:sz w:val="28"/>
          <w:szCs w:val="28"/>
        </w:rPr>
        <w:t xml:space="preserve"> </w:t>
      </w:r>
      <w:proofErr w:type="spellStart"/>
      <w:r w:rsidR="00DA2351" w:rsidRPr="0035611D">
        <w:rPr>
          <w:sz w:val="28"/>
          <w:szCs w:val="28"/>
        </w:rPr>
        <w:t>Козульского</w:t>
      </w:r>
      <w:proofErr w:type="spellEnd"/>
      <w:r w:rsidR="00DA2351" w:rsidRPr="0035611D">
        <w:rPr>
          <w:sz w:val="28"/>
          <w:szCs w:val="28"/>
        </w:rPr>
        <w:t xml:space="preserve"> района Красноярского</w:t>
      </w:r>
      <w:r w:rsidR="00F20E39">
        <w:rPr>
          <w:sz w:val="28"/>
          <w:szCs w:val="28"/>
        </w:rPr>
        <w:t xml:space="preserve"> </w:t>
      </w:r>
      <w:r w:rsidR="00F20E39" w:rsidRPr="00357176">
        <w:rPr>
          <w:sz w:val="28"/>
          <w:szCs w:val="28"/>
        </w:rPr>
        <w:t xml:space="preserve">(далее </w:t>
      </w:r>
      <w:r w:rsidR="00F20E39">
        <w:rPr>
          <w:sz w:val="28"/>
          <w:szCs w:val="28"/>
        </w:rPr>
        <w:t>–</w:t>
      </w:r>
      <w:r w:rsidR="00F20E39" w:rsidRPr="00357176">
        <w:rPr>
          <w:sz w:val="28"/>
          <w:szCs w:val="28"/>
        </w:rPr>
        <w:t xml:space="preserve"> </w:t>
      </w:r>
      <w:r w:rsidR="00F20E39">
        <w:rPr>
          <w:sz w:val="28"/>
          <w:szCs w:val="28"/>
        </w:rPr>
        <w:t>Новочернореченский сельсовет</w:t>
      </w:r>
      <w:r w:rsidR="00F20E39" w:rsidRPr="00357176">
        <w:rPr>
          <w:sz w:val="28"/>
          <w:szCs w:val="28"/>
        </w:rPr>
        <w:t xml:space="preserve">) </w:t>
      </w:r>
      <w:r w:rsidR="00DA2351" w:rsidRPr="0035611D">
        <w:rPr>
          <w:sz w:val="28"/>
          <w:szCs w:val="28"/>
        </w:rPr>
        <w:t xml:space="preserve"> края</w:t>
      </w:r>
      <w:r w:rsidR="00DA2351" w:rsidRPr="0035611D">
        <w:rPr>
          <w:color w:val="000000"/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2. Правовая основа и основные принципы осуществления ТОС.</w:t>
      </w: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Правовую основу осуществления ТОС в </w:t>
      </w:r>
      <w:r w:rsidR="00DA2351" w:rsidRPr="0035611D">
        <w:rPr>
          <w:sz w:val="28"/>
          <w:szCs w:val="28"/>
        </w:rPr>
        <w:t xml:space="preserve">Новочернореченском сельсовете </w:t>
      </w:r>
      <w:r w:rsidRPr="00357176">
        <w:rPr>
          <w:sz w:val="28"/>
          <w:szCs w:val="28"/>
        </w:rPr>
        <w:t xml:space="preserve">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="00DA2351" w:rsidRPr="0035611D">
        <w:rPr>
          <w:sz w:val="28"/>
          <w:szCs w:val="28"/>
        </w:rPr>
        <w:t xml:space="preserve"> </w:t>
      </w:r>
      <w:proofErr w:type="spellStart"/>
      <w:r w:rsidR="00DA2351" w:rsidRPr="0035611D">
        <w:rPr>
          <w:sz w:val="28"/>
          <w:szCs w:val="28"/>
        </w:rPr>
        <w:t>Козульского</w:t>
      </w:r>
      <w:proofErr w:type="spellEnd"/>
      <w:r w:rsidR="00DA2351" w:rsidRPr="0035611D">
        <w:rPr>
          <w:sz w:val="28"/>
          <w:szCs w:val="28"/>
        </w:rPr>
        <w:t xml:space="preserve"> района Красноярского края</w:t>
      </w:r>
      <w:r w:rsidR="00DA2351">
        <w:rPr>
          <w:sz w:val="28"/>
          <w:szCs w:val="28"/>
        </w:rPr>
        <w:t>,</w:t>
      </w:r>
      <w:r w:rsidRPr="00357176">
        <w:rPr>
          <w:sz w:val="28"/>
          <w:szCs w:val="28"/>
        </w:rPr>
        <w:t xml:space="preserve"> Положение, Устав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сельсовета.</w:t>
      </w: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3. Право граждан на осуществление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Жители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="00DA2351" w:rsidRPr="0035611D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35611D" w:rsidRPr="00357176" w:rsidRDefault="0035611D" w:rsidP="00357176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57176">
        <w:rPr>
          <w:sz w:val="28"/>
          <w:szCs w:val="28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lastRenderedPageBreak/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Pr="00357176">
        <w:rPr>
          <w:i/>
          <w:sz w:val="28"/>
          <w:szCs w:val="28"/>
        </w:rPr>
        <w:t xml:space="preserve">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Pr="00357176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4. Правовой статус и структура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35611D" w:rsidRPr="00357176" w:rsidRDefault="0035611D" w:rsidP="00357176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57176"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5. Территория ТОС.</w:t>
      </w: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57176">
        <w:rPr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357176">
        <w:rPr>
          <w:color w:val="FF0000"/>
          <w:sz w:val="28"/>
          <w:szCs w:val="28"/>
        </w:rPr>
        <w:t xml:space="preserve">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  Обязательные условия организации ТОС: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 границы территории ТОС не могут выходить за пределы территории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Pr="00357176">
        <w:rPr>
          <w:sz w:val="28"/>
          <w:szCs w:val="28"/>
        </w:rPr>
        <w:t xml:space="preserve">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="00DA2351" w:rsidRPr="0035611D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>(с приложением решения собрания, конференции граждан об организации ТОС).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6. Полномочия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  Полномочия ТОС определяются: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договорами между органами местного самоуправления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Pr="00357176">
        <w:rPr>
          <w:sz w:val="28"/>
          <w:szCs w:val="28"/>
        </w:rPr>
        <w:t xml:space="preserve"> и органом ТОС о реализации собственных </w:t>
      </w:r>
      <w:r w:rsidRPr="00357176">
        <w:rPr>
          <w:sz w:val="28"/>
          <w:szCs w:val="28"/>
        </w:rPr>
        <w:lastRenderedPageBreak/>
        <w:t xml:space="preserve">инициатив ТОС по вопросам местного значения с использованием средств местного бюджета, необходимых для их выполнения.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2.  Органы территориального общественного самоуправления: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Глава 2. Создание ТОС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7. Порядок создания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Порядок создания ТОС включает: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   создание инициативной группы граждан по организации ТОС;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   организация и проведение собрания, конференции по организации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оформление документов, принятых собранием, конференцией граждан по организации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согласование и установление решением </w:t>
      </w:r>
      <w:r w:rsidR="00CB7C5E" w:rsidRPr="00CB7C5E">
        <w:rPr>
          <w:sz w:val="28"/>
          <w:szCs w:val="28"/>
        </w:rPr>
        <w:t>Новочернореченского сельского Совета депутатов</w:t>
      </w:r>
      <w:r w:rsidRPr="00357176">
        <w:rPr>
          <w:sz w:val="28"/>
          <w:szCs w:val="28"/>
        </w:rPr>
        <w:t xml:space="preserve"> границ ТОС по предложению населения, проживающего на данной территории.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регистрация Устава ТОС администрацией </w:t>
      </w:r>
      <w:r w:rsidR="00DA2351" w:rsidRPr="0035611D">
        <w:rPr>
          <w:sz w:val="28"/>
          <w:szCs w:val="28"/>
        </w:rPr>
        <w:t>Новочернореченско</w:t>
      </w:r>
      <w:r w:rsidR="00DA2351">
        <w:rPr>
          <w:sz w:val="28"/>
          <w:szCs w:val="28"/>
        </w:rPr>
        <w:t>го сельсовета</w:t>
      </w:r>
      <w:r w:rsidRPr="00357176">
        <w:rPr>
          <w:sz w:val="28"/>
          <w:szCs w:val="28"/>
        </w:rPr>
        <w:t xml:space="preserve">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ТОС считается учрежденным с момента регистрации Устава ТОС администрацией </w:t>
      </w:r>
      <w:r w:rsidR="00CB7C5E" w:rsidRPr="0035611D">
        <w:rPr>
          <w:sz w:val="28"/>
          <w:szCs w:val="28"/>
        </w:rPr>
        <w:t>Новочернореченско</w:t>
      </w:r>
      <w:r w:rsidR="00CB7C5E">
        <w:rPr>
          <w:sz w:val="28"/>
          <w:szCs w:val="28"/>
        </w:rPr>
        <w:t>го сельсовета</w:t>
      </w:r>
      <w:r w:rsidRPr="00357176">
        <w:rPr>
          <w:sz w:val="28"/>
          <w:szCs w:val="28"/>
        </w:rPr>
        <w:t xml:space="preserve">. Регистрация уставов ТОС в администрации </w:t>
      </w:r>
      <w:r w:rsidR="00CB7C5E" w:rsidRPr="0035611D">
        <w:rPr>
          <w:sz w:val="28"/>
          <w:szCs w:val="28"/>
        </w:rPr>
        <w:t>Новочернореченско</w:t>
      </w:r>
      <w:r w:rsidR="00CB7C5E">
        <w:rPr>
          <w:sz w:val="28"/>
          <w:szCs w:val="28"/>
        </w:rPr>
        <w:t>го сельсовета</w:t>
      </w:r>
      <w:r w:rsidR="00CB7C5E" w:rsidRPr="0035611D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носит заявительный характер.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8. Определение территории для создания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 w:rsidRPr="00357176">
        <w:rPr>
          <w:sz w:val="28"/>
          <w:szCs w:val="28"/>
        </w:rPr>
        <w:lastRenderedPageBreak/>
        <w:t xml:space="preserve">пяти человек.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Инициативная группа граждан письменно обращается в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ий</w:t>
      </w:r>
      <w:r w:rsidR="00CB7C5E" w:rsidRPr="00CB7C5E">
        <w:rPr>
          <w:sz w:val="28"/>
          <w:szCs w:val="28"/>
        </w:rPr>
        <w:t xml:space="preserve"> сельск</w:t>
      </w:r>
      <w:r w:rsidR="00CB7C5E">
        <w:rPr>
          <w:sz w:val="28"/>
          <w:szCs w:val="28"/>
        </w:rPr>
        <w:t>ий Совет</w:t>
      </w:r>
      <w:r w:rsidR="00CB7C5E" w:rsidRPr="00CB7C5E">
        <w:rPr>
          <w:sz w:val="28"/>
          <w:szCs w:val="28"/>
        </w:rPr>
        <w:t xml:space="preserve"> депутато</w:t>
      </w:r>
      <w:r w:rsidR="00CB7C5E">
        <w:rPr>
          <w:sz w:val="28"/>
          <w:szCs w:val="28"/>
        </w:rPr>
        <w:t xml:space="preserve">в </w:t>
      </w:r>
      <w:r w:rsidRPr="00357176">
        <w:rPr>
          <w:sz w:val="28"/>
          <w:szCs w:val="28"/>
        </w:rPr>
        <w:t xml:space="preserve">с предложением установить границы территории </w:t>
      </w:r>
      <w:proofErr w:type="gramStart"/>
      <w:r w:rsidRPr="00357176">
        <w:rPr>
          <w:sz w:val="28"/>
          <w:szCs w:val="28"/>
        </w:rPr>
        <w:t>создаваемого</w:t>
      </w:r>
      <w:proofErr w:type="gramEnd"/>
      <w:r w:rsidRPr="00357176">
        <w:rPr>
          <w:sz w:val="28"/>
          <w:szCs w:val="28"/>
        </w:rPr>
        <w:t xml:space="preserve"> ТОС. К заявлению прилагается описание границ территории </w:t>
      </w:r>
      <w:proofErr w:type="gramStart"/>
      <w:r w:rsidRPr="00357176">
        <w:rPr>
          <w:sz w:val="28"/>
          <w:szCs w:val="28"/>
        </w:rPr>
        <w:t>создаваемого</w:t>
      </w:r>
      <w:proofErr w:type="gramEnd"/>
      <w:r w:rsidRPr="00357176">
        <w:rPr>
          <w:sz w:val="28"/>
          <w:szCs w:val="28"/>
        </w:rPr>
        <w:t xml:space="preserve">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ий</w:t>
      </w:r>
      <w:r w:rsidR="00CB7C5E" w:rsidRPr="00CB7C5E">
        <w:rPr>
          <w:sz w:val="28"/>
          <w:szCs w:val="28"/>
        </w:rPr>
        <w:t xml:space="preserve"> сельск</w:t>
      </w:r>
      <w:r w:rsidR="00CB7C5E">
        <w:rPr>
          <w:sz w:val="28"/>
          <w:szCs w:val="28"/>
        </w:rPr>
        <w:t>ий Совет</w:t>
      </w:r>
      <w:r w:rsidR="00CB7C5E" w:rsidRPr="00CB7C5E">
        <w:rPr>
          <w:sz w:val="28"/>
          <w:szCs w:val="28"/>
        </w:rPr>
        <w:t xml:space="preserve"> депутато</w:t>
      </w:r>
      <w:r w:rsidR="00CB7C5E">
        <w:rPr>
          <w:sz w:val="28"/>
          <w:szCs w:val="28"/>
        </w:rPr>
        <w:t>в</w:t>
      </w:r>
      <w:r w:rsidRPr="00357176">
        <w:rPr>
          <w:i/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4. После принятия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ий</w:t>
      </w:r>
      <w:r w:rsidR="00CB7C5E" w:rsidRPr="00CB7C5E">
        <w:rPr>
          <w:sz w:val="28"/>
          <w:szCs w:val="28"/>
        </w:rPr>
        <w:t xml:space="preserve"> сельск</w:t>
      </w:r>
      <w:r w:rsidR="00CB7C5E">
        <w:rPr>
          <w:sz w:val="28"/>
          <w:szCs w:val="28"/>
        </w:rPr>
        <w:t>ий Совет</w:t>
      </w:r>
      <w:r w:rsidR="00CB7C5E" w:rsidRPr="00CB7C5E">
        <w:rPr>
          <w:sz w:val="28"/>
          <w:szCs w:val="28"/>
        </w:rPr>
        <w:t xml:space="preserve"> депутато</w:t>
      </w:r>
      <w:r w:rsidR="00CB7C5E">
        <w:rPr>
          <w:sz w:val="28"/>
          <w:szCs w:val="28"/>
        </w:rPr>
        <w:t>в</w:t>
      </w:r>
      <w:r w:rsidRPr="00357176">
        <w:rPr>
          <w:sz w:val="28"/>
          <w:szCs w:val="28"/>
        </w:rPr>
        <w:t xml:space="preserve"> решения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9. Порядок организации и проведения собрания, конференции граждан по организации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4. Организаторы собрания, конференции: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составляют порядок организации и проведения собрания, конференции;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в случае проведения конференции устанавливают нормы представительства жителей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</w:t>
      </w:r>
      <w:r w:rsidR="00CB7C5E" w:rsidRPr="00CB7C5E">
        <w:rPr>
          <w:sz w:val="28"/>
          <w:szCs w:val="28"/>
        </w:rPr>
        <w:t xml:space="preserve"> сель</w:t>
      </w:r>
      <w:r w:rsidR="00CB7C5E">
        <w:rPr>
          <w:sz w:val="28"/>
          <w:szCs w:val="28"/>
        </w:rPr>
        <w:t xml:space="preserve">совета </w:t>
      </w:r>
      <w:r w:rsidRPr="00357176">
        <w:rPr>
          <w:sz w:val="28"/>
          <w:szCs w:val="28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подготавливают проект повестки учредительного собрания, конференции граждан;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lastRenderedPageBreak/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357176">
        <w:rPr>
          <w:sz w:val="28"/>
          <w:szCs w:val="28"/>
        </w:rPr>
        <w:t>а о ее</w:t>
      </w:r>
      <w:proofErr w:type="gramEnd"/>
      <w:r w:rsidRPr="00357176">
        <w:rPr>
          <w:sz w:val="28"/>
          <w:szCs w:val="28"/>
        </w:rPr>
        <w:t xml:space="preserve"> исполнении;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</w:t>
      </w:r>
      <w:r w:rsidR="00CB7C5E" w:rsidRPr="00CB7C5E">
        <w:rPr>
          <w:sz w:val="28"/>
          <w:szCs w:val="28"/>
        </w:rPr>
        <w:t xml:space="preserve"> сельск</w:t>
      </w:r>
      <w:r w:rsidR="00CB7C5E">
        <w:rPr>
          <w:sz w:val="28"/>
          <w:szCs w:val="28"/>
        </w:rPr>
        <w:t>ого Совет</w:t>
      </w:r>
      <w:r w:rsidR="00CB7C5E" w:rsidRPr="00CB7C5E">
        <w:rPr>
          <w:sz w:val="28"/>
          <w:szCs w:val="28"/>
        </w:rPr>
        <w:t xml:space="preserve"> депутато</w:t>
      </w:r>
      <w:r w:rsidR="00CB7C5E">
        <w:rPr>
          <w:sz w:val="28"/>
          <w:szCs w:val="28"/>
        </w:rPr>
        <w:t>в</w:t>
      </w:r>
      <w:r w:rsidR="00CB7C5E" w:rsidRPr="00357176">
        <w:rPr>
          <w:i/>
          <w:sz w:val="28"/>
          <w:szCs w:val="28"/>
        </w:rPr>
        <w:t xml:space="preserve"> </w:t>
      </w:r>
      <w:r w:rsidRPr="00357176">
        <w:rPr>
          <w:sz w:val="28"/>
          <w:szCs w:val="28"/>
        </w:rPr>
        <w:t>с правом совещательного голоса.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10. Устав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В Уставе ТОС определяются: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   территория, на которой осуществляется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 цели, задачи, формы и основные направления деятельности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lastRenderedPageBreak/>
        <w:t xml:space="preserve">- порядок принятия решений органами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порядок прекращения осуществления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Устав ТОС подлежит регистрации администрацией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 xml:space="preserve"> в порядке, предусмотренном статьей 11 настоящего Положения.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4. Изменения и дополнения в Устав ТОС вносятся решением собрания, конференции участников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11. Порядок регистрации уставов ТОС администрацией</w:t>
      </w: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муниципального образования.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 1. В месячный срок после вступления в силу настоящего Положения руководитель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="00CB7C5E" w:rsidRPr="00357176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 xml:space="preserve">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 xml:space="preserve">ого </w:t>
      </w:r>
      <w:proofErr w:type="gramStart"/>
      <w:r w:rsidR="00CB7C5E">
        <w:rPr>
          <w:sz w:val="28"/>
          <w:szCs w:val="28"/>
        </w:rPr>
        <w:t>сельсовета</w:t>
      </w:r>
      <w:proofErr w:type="gramEnd"/>
      <w:r w:rsidR="00CB7C5E" w:rsidRPr="00357176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следующие документы: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заявление о регистрации Устава ТОС на имя руководителя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копия решения (либо ссылка на решение</w:t>
      </w:r>
      <w:proofErr w:type="gramStart"/>
      <w:r w:rsidRPr="00357176">
        <w:rPr>
          <w:sz w:val="28"/>
          <w:szCs w:val="28"/>
        </w:rPr>
        <w:t>)</w:t>
      </w:r>
      <w:r w:rsidR="00CB7C5E">
        <w:rPr>
          <w:sz w:val="28"/>
          <w:szCs w:val="28"/>
        </w:rPr>
        <w:t>Н</w:t>
      </w:r>
      <w:proofErr w:type="gramEnd"/>
      <w:r w:rsidR="00CB7C5E">
        <w:rPr>
          <w:sz w:val="28"/>
          <w:szCs w:val="28"/>
        </w:rPr>
        <w:t xml:space="preserve">овочернореченского сельского </w:t>
      </w:r>
      <w:r w:rsidRPr="00357176">
        <w:rPr>
          <w:sz w:val="28"/>
          <w:szCs w:val="28"/>
        </w:rPr>
        <w:t xml:space="preserve"> Совета депутатов об установлении границ 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</w:t>
      </w:r>
      <w:r w:rsidRPr="00357176">
        <w:rPr>
          <w:sz w:val="28"/>
          <w:szCs w:val="28"/>
        </w:rPr>
        <w:lastRenderedPageBreak/>
        <w:t>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Уполномоченное подразделение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="00CB7C5E" w:rsidRPr="00357176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в пятидневный срок проводит предварительное рассмотрение документов и принимает их к рассмотрению руководителем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 xml:space="preserve">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</w:t>
      </w:r>
      <w:proofErr w:type="gramStart"/>
      <w:r w:rsidRPr="00357176">
        <w:rPr>
          <w:sz w:val="28"/>
          <w:szCs w:val="28"/>
        </w:rPr>
        <w:t xml:space="preserve"> ,</w:t>
      </w:r>
      <w:proofErr w:type="gramEnd"/>
      <w:r w:rsidRPr="00357176">
        <w:rPr>
          <w:sz w:val="28"/>
          <w:szCs w:val="28"/>
        </w:rPr>
        <w:t xml:space="preserve"> соответствующие документы направляются в течение </w:t>
      </w:r>
      <w:r w:rsidR="00CB7C5E">
        <w:rPr>
          <w:sz w:val="28"/>
          <w:szCs w:val="28"/>
        </w:rPr>
        <w:t>10</w:t>
      </w:r>
      <w:r w:rsidRPr="00357176"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6. Основаниями для отказа в регистрации устава ТОС являются: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нарушение установленного порядка принятия устава ТОС;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  <w:u w:val="single"/>
        </w:rPr>
      </w:pPr>
      <w:r w:rsidRPr="00357176"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Мотивированный отказ в регистрации Устава ТОС оформляется распоряжением руководителя администрации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="00CB7C5E" w:rsidRPr="00357176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и направляется в письменном виде заявителям.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Глава 3. Организационные основы ТОС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12. Собрание (конференция) участников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Собрание,  конференция участников ТОС созывается в плановом порядке </w:t>
      </w:r>
      <w:r w:rsidRPr="00357176">
        <w:rPr>
          <w:sz w:val="28"/>
          <w:szCs w:val="28"/>
        </w:rPr>
        <w:lastRenderedPageBreak/>
        <w:t xml:space="preserve">либо по мере необходимости, но не реже одного раза в год.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</w:t>
      </w:r>
      <w:r w:rsidR="00CB7C5E" w:rsidRPr="00CB7C5E">
        <w:rPr>
          <w:sz w:val="28"/>
          <w:szCs w:val="28"/>
        </w:rPr>
        <w:t>Новочернореченск</w:t>
      </w:r>
      <w:r w:rsidR="00CB7C5E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 xml:space="preserve">, утвержденным </w:t>
      </w:r>
      <w:r w:rsidR="00F20E39">
        <w:rPr>
          <w:sz w:val="28"/>
          <w:szCs w:val="28"/>
        </w:rPr>
        <w:t xml:space="preserve">Новочернореченским сельским </w:t>
      </w:r>
      <w:r w:rsidRPr="00357176">
        <w:rPr>
          <w:sz w:val="28"/>
          <w:szCs w:val="28"/>
        </w:rPr>
        <w:t>Советом депутатов</w:t>
      </w:r>
      <w:r w:rsidR="00F20E39">
        <w:rPr>
          <w:sz w:val="28"/>
          <w:szCs w:val="28"/>
        </w:rPr>
        <w:t>,</w:t>
      </w:r>
      <w:r w:rsidRPr="00357176">
        <w:rPr>
          <w:sz w:val="28"/>
          <w:szCs w:val="28"/>
        </w:rPr>
        <w:t xml:space="preserve"> настоящим Положением, Уставом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4.</w:t>
      </w:r>
      <w:r w:rsidRPr="00357176">
        <w:rPr>
          <w:color w:val="FF0000"/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F20E39" w:rsidRPr="00CB7C5E">
        <w:rPr>
          <w:sz w:val="28"/>
          <w:szCs w:val="28"/>
        </w:rPr>
        <w:t>Новочернореченск</w:t>
      </w:r>
      <w:r w:rsidR="00F20E39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>, других заинтересованных лиц и приглашенных.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357176">
        <w:rPr>
          <w:sz w:val="28"/>
          <w:szCs w:val="28"/>
        </w:rPr>
        <w:t>а о ее</w:t>
      </w:r>
      <w:proofErr w:type="gramEnd"/>
      <w:r w:rsidRPr="00357176">
        <w:rPr>
          <w:sz w:val="28"/>
          <w:szCs w:val="28"/>
        </w:rPr>
        <w:t xml:space="preserve"> исполнении;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13. Общественные объединения органов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F20E39" w:rsidRPr="00CB7C5E">
        <w:rPr>
          <w:sz w:val="28"/>
          <w:szCs w:val="28"/>
        </w:rPr>
        <w:t>Новочернореченск</w:t>
      </w:r>
      <w:r w:rsidR="00F20E39">
        <w:rPr>
          <w:sz w:val="28"/>
          <w:szCs w:val="28"/>
        </w:rPr>
        <w:t>ого сельсовета</w:t>
      </w:r>
      <w:r w:rsidRPr="00357176">
        <w:rPr>
          <w:sz w:val="28"/>
          <w:szCs w:val="28"/>
        </w:rPr>
        <w:t>, принимать участие в работе</w:t>
      </w:r>
      <w:r w:rsidR="00F20E39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муниципальных, региональных и общероссийских общественных объединений.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Решение об участии органов ТОС в создании и работе общественных </w:t>
      </w:r>
      <w:r w:rsidRPr="00357176">
        <w:rPr>
          <w:sz w:val="28"/>
          <w:szCs w:val="28"/>
        </w:rPr>
        <w:lastRenderedPageBreak/>
        <w:t>объединений подлежит рассмотрению и утверждению на собрании (конференции) участников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14. Взаимодействие органов ТОС с органами местного самоуправления.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357176">
        <w:rPr>
          <w:sz w:val="28"/>
          <w:szCs w:val="28"/>
        </w:rPr>
        <w:t>контроля за</w:t>
      </w:r>
      <w:proofErr w:type="gramEnd"/>
      <w:r w:rsidRPr="00357176">
        <w:rPr>
          <w:sz w:val="28"/>
          <w:szCs w:val="28"/>
        </w:rPr>
        <w:t xml:space="preserve"> расходованием выделенных средств определяются решением </w:t>
      </w:r>
      <w:r w:rsidR="00F20E39" w:rsidRPr="00CB7C5E">
        <w:rPr>
          <w:sz w:val="28"/>
          <w:szCs w:val="28"/>
        </w:rPr>
        <w:t>Новочернореченск</w:t>
      </w:r>
      <w:r w:rsidR="00F20E39">
        <w:rPr>
          <w:sz w:val="28"/>
          <w:szCs w:val="28"/>
        </w:rPr>
        <w:t>ого сельского</w:t>
      </w:r>
      <w:r w:rsidR="00F20E39" w:rsidRPr="00357176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Совета депутатов.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35611D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F20E39" w:rsidRPr="00357176" w:rsidRDefault="00F20E39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Глава 4. Экономическая основа ТОС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15. Собственность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1. ТОС вправе иметь в собственности денежные средства и имущество, передаваемое органами мест</w:t>
      </w:r>
      <w:r w:rsidR="00F20E39">
        <w:rPr>
          <w:sz w:val="28"/>
          <w:szCs w:val="28"/>
        </w:rPr>
        <w:t>ного самоуправления, гражданами</w:t>
      </w:r>
      <w:r w:rsidRPr="00357176">
        <w:rPr>
          <w:sz w:val="28"/>
          <w:szCs w:val="28"/>
        </w:rPr>
        <w:t>, а также имущество, создаваемое или приобретаемое за счет собственных сре</w:t>
      </w:r>
      <w:proofErr w:type="gramStart"/>
      <w:r w:rsidRPr="00357176">
        <w:rPr>
          <w:sz w:val="28"/>
          <w:szCs w:val="28"/>
        </w:rPr>
        <w:t>дств в с</w:t>
      </w:r>
      <w:proofErr w:type="gramEnd"/>
      <w:r w:rsidRPr="00357176">
        <w:rPr>
          <w:sz w:val="28"/>
          <w:szCs w:val="28"/>
        </w:rPr>
        <w:t xml:space="preserve">оответствии с Уставом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Источниками формирования имущества ТОС являются: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 добровольные взносы и пожертвования;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 другие, не запрещенные законом поступления.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Глава 5. Гарантии и ответственность ТОС</w:t>
      </w: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16. Гарантии деятельности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Органы местного самоуправления содействуют становлению и развитию ТОС на территории </w:t>
      </w:r>
      <w:r w:rsidR="00F20E39" w:rsidRPr="00CB7C5E">
        <w:rPr>
          <w:sz w:val="28"/>
          <w:szCs w:val="28"/>
        </w:rPr>
        <w:t>Новочернореченск</w:t>
      </w:r>
      <w:r w:rsidR="00F20E39">
        <w:rPr>
          <w:sz w:val="28"/>
          <w:szCs w:val="28"/>
        </w:rPr>
        <w:t>ого сельсовета</w:t>
      </w:r>
      <w:r w:rsidR="00F20E39" w:rsidRPr="00357176">
        <w:rPr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с использованием финансовых возможностей местного самоуправления.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 xml:space="preserve">Статья 17. </w:t>
      </w:r>
      <w:proofErr w:type="gramStart"/>
      <w:r w:rsidRPr="00357176">
        <w:rPr>
          <w:sz w:val="28"/>
          <w:szCs w:val="28"/>
        </w:rPr>
        <w:t>Контроль за</w:t>
      </w:r>
      <w:proofErr w:type="gramEnd"/>
      <w:r w:rsidRPr="00357176">
        <w:rPr>
          <w:sz w:val="28"/>
          <w:szCs w:val="28"/>
        </w:rPr>
        <w:t xml:space="preserve"> деятельностью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766515" w:rsidRDefault="0035611D" w:rsidP="00766515">
      <w:pPr>
        <w:pStyle w:val="a3"/>
        <w:ind w:firstLine="567"/>
        <w:jc w:val="center"/>
        <w:rPr>
          <w:b/>
          <w:sz w:val="28"/>
          <w:szCs w:val="28"/>
        </w:rPr>
      </w:pPr>
      <w:r w:rsidRPr="00766515">
        <w:rPr>
          <w:b/>
          <w:sz w:val="28"/>
          <w:szCs w:val="28"/>
        </w:rPr>
        <w:t>Глава 6. Заключительные положения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766515">
      <w:pPr>
        <w:pStyle w:val="a3"/>
        <w:ind w:firstLine="567"/>
        <w:jc w:val="center"/>
        <w:rPr>
          <w:sz w:val="28"/>
          <w:szCs w:val="28"/>
        </w:rPr>
      </w:pPr>
      <w:r w:rsidRPr="00357176">
        <w:rPr>
          <w:sz w:val="28"/>
          <w:szCs w:val="28"/>
        </w:rPr>
        <w:t>Статья 18. Прекращение деятельности ТОС.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1. Деятельность ТОС прекращается в соответствии с действующим законодательством: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>-  на основании решения общего собрания, конференции участников</w:t>
      </w:r>
      <w:r w:rsidRPr="00357176">
        <w:rPr>
          <w:color w:val="FF0000"/>
          <w:sz w:val="28"/>
          <w:szCs w:val="28"/>
        </w:rPr>
        <w:t xml:space="preserve"> </w:t>
      </w:r>
      <w:r w:rsidRPr="00357176">
        <w:rPr>
          <w:sz w:val="28"/>
          <w:szCs w:val="28"/>
        </w:rPr>
        <w:t xml:space="preserve">ТОС;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- на основании решения </w:t>
      </w:r>
      <w:proofErr w:type="gramStart"/>
      <w:r w:rsidRPr="00357176">
        <w:rPr>
          <w:sz w:val="28"/>
          <w:szCs w:val="28"/>
        </w:rPr>
        <w:t>суда</w:t>
      </w:r>
      <w:proofErr w:type="gramEnd"/>
      <w:r w:rsidRPr="00357176">
        <w:rPr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  <w:r w:rsidRPr="00357176">
        <w:rPr>
          <w:sz w:val="28"/>
          <w:szCs w:val="28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35611D" w:rsidRPr="00357176" w:rsidRDefault="0035611D" w:rsidP="00357176">
      <w:pPr>
        <w:pStyle w:val="a3"/>
        <w:ind w:firstLine="567"/>
        <w:jc w:val="both"/>
        <w:rPr>
          <w:i/>
          <w:color w:val="000000"/>
          <w:sz w:val="28"/>
          <w:szCs w:val="28"/>
        </w:rPr>
      </w:pPr>
    </w:p>
    <w:p w:rsidR="0035611D" w:rsidRPr="00357176" w:rsidRDefault="0035611D" w:rsidP="00357176">
      <w:pPr>
        <w:pStyle w:val="a3"/>
        <w:ind w:firstLine="567"/>
        <w:jc w:val="both"/>
        <w:rPr>
          <w:sz w:val="28"/>
          <w:szCs w:val="28"/>
        </w:rPr>
      </w:pPr>
    </w:p>
    <w:p w:rsidR="00A949E6" w:rsidRPr="00357176" w:rsidRDefault="00A949E6" w:rsidP="00357176">
      <w:pPr>
        <w:pStyle w:val="a3"/>
        <w:ind w:firstLine="567"/>
        <w:jc w:val="both"/>
        <w:rPr>
          <w:sz w:val="28"/>
          <w:szCs w:val="28"/>
        </w:rPr>
      </w:pPr>
    </w:p>
    <w:sectPr w:rsidR="00A949E6" w:rsidRPr="00357176" w:rsidSect="003F25A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36" w:rsidRDefault="000D3036" w:rsidP="0035611D">
      <w:pPr>
        <w:spacing w:after="0" w:line="240" w:lineRule="auto"/>
      </w:pPr>
      <w:r>
        <w:separator/>
      </w:r>
    </w:p>
  </w:endnote>
  <w:endnote w:type="continuationSeparator" w:id="0">
    <w:p w:rsidR="000D3036" w:rsidRDefault="000D3036" w:rsidP="0035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36" w:rsidRDefault="000D3036" w:rsidP="0035611D">
      <w:pPr>
        <w:spacing w:after="0" w:line="240" w:lineRule="auto"/>
      </w:pPr>
      <w:r>
        <w:separator/>
      </w:r>
    </w:p>
  </w:footnote>
  <w:footnote w:type="continuationSeparator" w:id="0">
    <w:p w:rsidR="000D3036" w:rsidRDefault="000D3036" w:rsidP="0035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E47"/>
    <w:rsid w:val="00013143"/>
    <w:rsid w:val="00032BAF"/>
    <w:rsid w:val="000B7240"/>
    <w:rsid w:val="000D3036"/>
    <w:rsid w:val="000F104F"/>
    <w:rsid w:val="000F11CA"/>
    <w:rsid w:val="00106CBE"/>
    <w:rsid w:val="001128DC"/>
    <w:rsid w:val="001202FD"/>
    <w:rsid w:val="00124339"/>
    <w:rsid w:val="001315AB"/>
    <w:rsid w:val="001466C5"/>
    <w:rsid w:val="001A589C"/>
    <w:rsid w:val="001C7804"/>
    <w:rsid w:val="001D1AF7"/>
    <w:rsid w:val="001D40FB"/>
    <w:rsid w:val="002035C1"/>
    <w:rsid w:val="00215E4B"/>
    <w:rsid w:val="002A6928"/>
    <w:rsid w:val="002C0053"/>
    <w:rsid w:val="0035611D"/>
    <w:rsid w:val="00357176"/>
    <w:rsid w:val="00370CDF"/>
    <w:rsid w:val="003860C7"/>
    <w:rsid w:val="003929D2"/>
    <w:rsid w:val="003962E6"/>
    <w:rsid w:val="003D5CB2"/>
    <w:rsid w:val="003F25AC"/>
    <w:rsid w:val="00484084"/>
    <w:rsid w:val="004B6DBD"/>
    <w:rsid w:val="004E1DDA"/>
    <w:rsid w:val="005368E5"/>
    <w:rsid w:val="00553EBE"/>
    <w:rsid w:val="0057186D"/>
    <w:rsid w:val="005F6B57"/>
    <w:rsid w:val="005F737C"/>
    <w:rsid w:val="00626BE3"/>
    <w:rsid w:val="00627CD6"/>
    <w:rsid w:val="00644D45"/>
    <w:rsid w:val="00695F1B"/>
    <w:rsid w:val="006A77E2"/>
    <w:rsid w:val="006C5E3F"/>
    <w:rsid w:val="007021CB"/>
    <w:rsid w:val="007225CD"/>
    <w:rsid w:val="00751B59"/>
    <w:rsid w:val="00753AFE"/>
    <w:rsid w:val="00754047"/>
    <w:rsid w:val="00766515"/>
    <w:rsid w:val="00783720"/>
    <w:rsid w:val="007A064A"/>
    <w:rsid w:val="00860A29"/>
    <w:rsid w:val="008C73D0"/>
    <w:rsid w:val="0095544E"/>
    <w:rsid w:val="0097128D"/>
    <w:rsid w:val="00A0244B"/>
    <w:rsid w:val="00A40E47"/>
    <w:rsid w:val="00A75A54"/>
    <w:rsid w:val="00A86BEA"/>
    <w:rsid w:val="00A949E6"/>
    <w:rsid w:val="00B1103A"/>
    <w:rsid w:val="00B969DB"/>
    <w:rsid w:val="00BA1754"/>
    <w:rsid w:val="00BC0AD5"/>
    <w:rsid w:val="00BC26E8"/>
    <w:rsid w:val="00C21FC5"/>
    <w:rsid w:val="00C32C51"/>
    <w:rsid w:val="00C45988"/>
    <w:rsid w:val="00C756EB"/>
    <w:rsid w:val="00C92785"/>
    <w:rsid w:val="00CB7C5E"/>
    <w:rsid w:val="00CC1CC9"/>
    <w:rsid w:val="00CD17F4"/>
    <w:rsid w:val="00CF7616"/>
    <w:rsid w:val="00D7251F"/>
    <w:rsid w:val="00DA2351"/>
    <w:rsid w:val="00DB3104"/>
    <w:rsid w:val="00DF4926"/>
    <w:rsid w:val="00DF6E35"/>
    <w:rsid w:val="00E25E24"/>
    <w:rsid w:val="00E41F20"/>
    <w:rsid w:val="00EA7321"/>
    <w:rsid w:val="00EB2A8C"/>
    <w:rsid w:val="00EB6590"/>
    <w:rsid w:val="00EE731C"/>
    <w:rsid w:val="00EF0D86"/>
    <w:rsid w:val="00F02AD2"/>
    <w:rsid w:val="00F1702D"/>
    <w:rsid w:val="00F20E39"/>
    <w:rsid w:val="00F908C0"/>
    <w:rsid w:val="00F95B3D"/>
    <w:rsid w:val="00FB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F6B5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F6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B6DBD"/>
    <w:pPr>
      <w:suppressAutoHyphens/>
      <w:spacing w:after="140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B6D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4B6D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4B6D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qFormat/>
    <w:rsid w:val="00EE7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6B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F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5F6B57"/>
  </w:style>
  <w:style w:type="paragraph" w:customStyle="1" w:styleId="bodytextindent">
    <w:name w:val="bodytextindent"/>
    <w:basedOn w:val="a"/>
    <w:rsid w:val="005F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5F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web">
    <w:name w:val="normalweb"/>
    <w:basedOn w:val="a"/>
    <w:rsid w:val="005F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032BAF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rsid w:val="00955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722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3561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56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3561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chern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30AB-BC01-467B-9C25-6785D6C1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8706</TotalTime>
  <Pages>11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2021-09-01T08:42:00Z</dcterms:created>
  <dcterms:modified xsi:type="dcterms:W3CDTF">2022-06-14T04:27:00Z</dcterms:modified>
</cp:coreProperties>
</file>