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BD" w:rsidRPr="004B6DBD" w:rsidRDefault="004B6DBD" w:rsidP="004B6DBD">
      <w:pPr>
        <w:spacing w:after="0"/>
        <w:jc w:val="center"/>
        <w:rPr>
          <w:rFonts w:ascii="Times New Roman" w:hAnsi="Times New Roman"/>
          <w:b/>
          <w:sz w:val="28"/>
          <w:szCs w:val="28"/>
        </w:rPr>
      </w:pPr>
      <w:r w:rsidRPr="004B6DBD">
        <w:rPr>
          <w:rFonts w:ascii="Times New Roman" w:hAnsi="Times New Roman"/>
          <w:b/>
          <w:sz w:val="28"/>
          <w:szCs w:val="28"/>
        </w:rPr>
        <w:t xml:space="preserve">                                                                                           </w:t>
      </w:r>
    </w:p>
    <w:p w:rsidR="00A40E47" w:rsidRPr="00A40E47" w:rsidRDefault="00A40E47" w:rsidP="004B6DBD">
      <w:pPr>
        <w:spacing w:after="0"/>
        <w:jc w:val="center"/>
        <w:rPr>
          <w:rFonts w:ascii="Times New Roman" w:hAnsi="Times New Roman"/>
          <w:b/>
          <w:sz w:val="28"/>
          <w:szCs w:val="28"/>
        </w:rPr>
      </w:pPr>
      <w:r w:rsidRPr="00A40E47">
        <w:rPr>
          <w:rFonts w:ascii="Times New Roman" w:hAnsi="Times New Roman"/>
          <w:sz w:val="28"/>
          <w:szCs w:val="28"/>
        </w:rPr>
        <w:t>НОВОЧЕРНОРЕЧЕНСКИЙ СЕЛЬСКИЙ СОВЕТ ДЕПУТАТОВ</w:t>
      </w:r>
    </w:p>
    <w:p w:rsidR="00A40E47" w:rsidRPr="00A40E47" w:rsidRDefault="00A40E47" w:rsidP="004B6DBD">
      <w:pPr>
        <w:spacing w:after="0"/>
        <w:jc w:val="center"/>
        <w:rPr>
          <w:rFonts w:ascii="Times New Roman" w:hAnsi="Times New Roman"/>
          <w:sz w:val="28"/>
          <w:szCs w:val="28"/>
        </w:rPr>
      </w:pPr>
      <w:r w:rsidRPr="00A40E47">
        <w:rPr>
          <w:rFonts w:ascii="Times New Roman" w:hAnsi="Times New Roman"/>
          <w:sz w:val="28"/>
          <w:szCs w:val="28"/>
        </w:rPr>
        <w:t>КОЗУЛЬСКОГО РАЙОНА</w:t>
      </w:r>
    </w:p>
    <w:p w:rsidR="00A40E47" w:rsidRPr="00A40E47" w:rsidRDefault="00A40E47" w:rsidP="004B6DBD">
      <w:pPr>
        <w:spacing w:after="0"/>
        <w:jc w:val="center"/>
        <w:rPr>
          <w:rFonts w:ascii="Times New Roman" w:hAnsi="Times New Roman"/>
          <w:sz w:val="28"/>
          <w:szCs w:val="28"/>
        </w:rPr>
      </w:pPr>
      <w:r w:rsidRPr="00A40E47">
        <w:rPr>
          <w:rFonts w:ascii="Times New Roman" w:hAnsi="Times New Roman"/>
          <w:sz w:val="28"/>
          <w:szCs w:val="28"/>
        </w:rPr>
        <w:t>КРАСНОЯРСКОГО КРАЯ</w:t>
      </w:r>
    </w:p>
    <w:p w:rsidR="00A40E47" w:rsidRPr="00A40E47" w:rsidRDefault="00A40E47" w:rsidP="005368E5">
      <w:pPr>
        <w:spacing w:after="0" w:line="240" w:lineRule="auto"/>
        <w:jc w:val="center"/>
        <w:rPr>
          <w:rFonts w:ascii="Times New Roman" w:hAnsi="Times New Roman"/>
          <w:sz w:val="28"/>
          <w:szCs w:val="28"/>
        </w:rPr>
      </w:pPr>
    </w:p>
    <w:p w:rsidR="00A40E47" w:rsidRPr="00A40E47" w:rsidRDefault="00A40E47" w:rsidP="005368E5">
      <w:pPr>
        <w:spacing w:after="0" w:line="240" w:lineRule="auto"/>
        <w:jc w:val="center"/>
        <w:rPr>
          <w:rFonts w:ascii="Times New Roman" w:hAnsi="Times New Roman"/>
          <w:sz w:val="28"/>
          <w:szCs w:val="28"/>
        </w:rPr>
      </w:pPr>
      <w:r w:rsidRPr="00A40E47">
        <w:rPr>
          <w:rFonts w:ascii="Times New Roman" w:hAnsi="Times New Roman"/>
          <w:b/>
          <w:sz w:val="28"/>
          <w:szCs w:val="28"/>
        </w:rPr>
        <w:t>РЕШЕНИЕ</w:t>
      </w:r>
    </w:p>
    <w:p w:rsidR="00A40E47" w:rsidRPr="00A40E47" w:rsidRDefault="00A40E47" w:rsidP="005368E5">
      <w:pPr>
        <w:spacing w:after="0" w:line="240" w:lineRule="auto"/>
        <w:jc w:val="center"/>
        <w:rPr>
          <w:rFonts w:ascii="Times New Roman" w:hAnsi="Times New Roman"/>
          <w:sz w:val="28"/>
          <w:szCs w:val="28"/>
        </w:rPr>
      </w:pPr>
    </w:p>
    <w:p w:rsidR="00A40E47" w:rsidRPr="00A40E47" w:rsidRDefault="001D1AF7" w:rsidP="005368E5">
      <w:pPr>
        <w:spacing w:after="0" w:line="240" w:lineRule="auto"/>
        <w:jc w:val="center"/>
        <w:rPr>
          <w:rFonts w:ascii="Times New Roman" w:hAnsi="Times New Roman"/>
          <w:sz w:val="28"/>
          <w:szCs w:val="28"/>
        </w:rPr>
      </w:pPr>
      <w:r>
        <w:rPr>
          <w:rFonts w:ascii="Times New Roman" w:hAnsi="Times New Roman"/>
          <w:sz w:val="28"/>
          <w:szCs w:val="28"/>
        </w:rPr>
        <w:t>07.06</w:t>
      </w:r>
      <w:r w:rsidR="00A40E47" w:rsidRPr="00A40E47">
        <w:rPr>
          <w:rFonts w:ascii="Times New Roman" w:hAnsi="Times New Roman"/>
          <w:sz w:val="28"/>
          <w:szCs w:val="28"/>
        </w:rPr>
        <w:t>.202</w:t>
      </w:r>
      <w:r w:rsidR="004B6DBD">
        <w:rPr>
          <w:rFonts w:ascii="Times New Roman" w:hAnsi="Times New Roman"/>
          <w:sz w:val="28"/>
          <w:szCs w:val="28"/>
        </w:rPr>
        <w:t>2</w:t>
      </w:r>
      <w:r w:rsidR="00A40E47" w:rsidRPr="00A40E47">
        <w:rPr>
          <w:rFonts w:ascii="Times New Roman" w:hAnsi="Times New Roman"/>
          <w:sz w:val="28"/>
          <w:szCs w:val="28"/>
        </w:rPr>
        <w:t xml:space="preserve">                        п. Новочернореченский </w:t>
      </w:r>
      <w:r w:rsidR="004B6DBD">
        <w:rPr>
          <w:rFonts w:ascii="Times New Roman" w:hAnsi="Times New Roman"/>
          <w:sz w:val="28"/>
          <w:szCs w:val="28"/>
        </w:rPr>
        <w:t xml:space="preserve">                      </w:t>
      </w:r>
      <w:r w:rsidR="00A40E47" w:rsidRPr="00A40E47">
        <w:rPr>
          <w:rFonts w:ascii="Times New Roman" w:hAnsi="Times New Roman"/>
          <w:sz w:val="28"/>
          <w:szCs w:val="28"/>
        </w:rPr>
        <w:t xml:space="preserve"> № </w:t>
      </w:r>
      <w:r>
        <w:rPr>
          <w:rFonts w:ascii="Times New Roman" w:hAnsi="Times New Roman"/>
          <w:sz w:val="28"/>
          <w:szCs w:val="28"/>
        </w:rPr>
        <w:t>15-114</w:t>
      </w:r>
      <w:r w:rsidR="004B6DBD">
        <w:rPr>
          <w:rFonts w:ascii="Times New Roman" w:hAnsi="Times New Roman"/>
          <w:sz w:val="28"/>
          <w:szCs w:val="28"/>
        </w:rPr>
        <w:t>Р</w:t>
      </w:r>
    </w:p>
    <w:p w:rsidR="000B7240" w:rsidRPr="00A40E47" w:rsidRDefault="000B7240" w:rsidP="00A40E47">
      <w:pPr>
        <w:spacing w:after="0" w:line="240" w:lineRule="auto"/>
        <w:rPr>
          <w:rFonts w:ascii="Times New Roman" w:hAnsi="Times New Roman"/>
          <w:sz w:val="28"/>
          <w:szCs w:val="28"/>
        </w:rPr>
      </w:pPr>
    </w:p>
    <w:p w:rsidR="00EE731C" w:rsidRDefault="00A40E47" w:rsidP="000B7240">
      <w:pPr>
        <w:ind w:right="-1"/>
        <w:jc w:val="both"/>
        <w:rPr>
          <w:rFonts w:ascii="Times New Roman" w:hAnsi="Times New Roman"/>
          <w:sz w:val="28"/>
          <w:szCs w:val="28"/>
        </w:rPr>
      </w:pPr>
      <w:r w:rsidRPr="00EE731C">
        <w:rPr>
          <w:rFonts w:ascii="Times New Roman" w:hAnsi="Times New Roman"/>
          <w:sz w:val="28"/>
          <w:szCs w:val="28"/>
        </w:rPr>
        <w:t>О</w:t>
      </w:r>
      <w:r w:rsidR="00032BAF">
        <w:rPr>
          <w:rFonts w:ascii="Times New Roman" w:hAnsi="Times New Roman"/>
          <w:sz w:val="28"/>
          <w:szCs w:val="28"/>
        </w:rPr>
        <w:t>б</w:t>
      </w:r>
      <w:r w:rsidRPr="00EE731C">
        <w:rPr>
          <w:rFonts w:ascii="Times New Roman" w:hAnsi="Times New Roman"/>
          <w:sz w:val="28"/>
          <w:szCs w:val="28"/>
        </w:rPr>
        <w:t xml:space="preserve"> </w:t>
      </w:r>
      <w:r w:rsidR="00032BAF">
        <w:rPr>
          <w:rFonts w:ascii="Times New Roman" w:hAnsi="Times New Roman"/>
          <w:sz w:val="28"/>
          <w:szCs w:val="28"/>
        </w:rPr>
        <w:t xml:space="preserve">утверждении </w:t>
      </w:r>
      <w:r w:rsidR="00032BAF" w:rsidRPr="005F6B57">
        <w:rPr>
          <w:rFonts w:ascii="Times New Roman" w:hAnsi="Times New Roman"/>
          <w:color w:val="000000"/>
          <w:sz w:val="28"/>
          <w:szCs w:val="28"/>
        </w:rPr>
        <w:t>Положени</w:t>
      </w:r>
      <w:r w:rsidR="00032BAF">
        <w:rPr>
          <w:rFonts w:ascii="Times New Roman" w:hAnsi="Times New Roman"/>
          <w:color w:val="000000"/>
          <w:sz w:val="28"/>
          <w:szCs w:val="28"/>
        </w:rPr>
        <w:t>я</w:t>
      </w:r>
      <w:r w:rsidR="00032BAF" w:rsidRPr="005F6B57">
        <w:rPr>
          <w:rFonts w:ascii="Times New Roman" w:hAnsi="Times New Roman"/>
          <w:color w:val="000000"/>
          <w:sz w:val="28"/>
          <w:szCs w:val="28"/>
        </w:rPr>
        <w:t xml:space="preserve"> о порядке управления и распоряжения </w:t>
      </w:r>
      <w:r w:rsidR="0065705A">
        <w:rPr>
          <w:rFonts w:ascii="Times New Roman" w:hAnsi="Times New Roman"/>
          <w:color w:val="000000"/>
          <w:sz w:val="28"/>
          <w:szCs w:val="28"/>
        </w:rPr>
        <w:t>имуществом, находящимся в муниципальной собственности</w:t>
      </w:r>
      <w:r w:rsidR="00032BAF" w:rsidRPr="005F6B57">
        <w:rPr>
          <w:rFonts w:ascii="Times New Roman" w:hAnsi="Times New Roman"/>
          <w:color w:val="000000"/>
          <w:sz w:val="28"/>
          <w:szCs w:val="28"/>
        </w:rPr>
        <w:t xml:space="preserve"> </w:t>
      </w:r>
      <w:r w:rsidR="00032BAF" w:rsidRPr="0066335A">
        <w:rPr>
          <w:rFonts w:ascii="Times New Roman" w:hAnsi="Times New Roman"/>
          <w:sz w:val="28"/>
          <w:szCs w:val="28"/>
        </w:rPr>
        <w:t xml:space="preserve">Новочернореченского сельсовета </w:t>
      </w:r>
      <w:proofErr w:type="spellStart"/>
      <w:r w:rsidR="00032BAF" w:rsidRPr="0066335A">
        <w:rPr>
          <w:rFonts w:ascii="Times New Roman" w:hAnsi="Times New Roman"/>
          <w:sz w:val="28"/>
          <w:szCs w:val="28"/>
        </w:rPr>
        <w:t>Козульского</w:t>
      </w:r>
      <w:proofErr w:type="spellEnd"/>
      <w:r w:rsidR="00032BAF" w:rsidRPr="0066335A">
        <w:rPr>
          <w:rFonts w:ascii="Times New Roman" w:hAnsi="Times New Roman"/>
          <w:sz w:val="28"/>
          <w:szCs w:val="28"/>
        </w:rPr>
        <w:t xml:space="preserve"> района Красноярского края</w:t>
      </w:r>
    </w:p>
    <w:p w:rsidR="00032BAF" w:rsidRPr="00EE731C" w:rsidRDefault="00032BAF" w:rsidP="000B7240">
      <w:pPr>
        <w:ind w:right="-1"/>
        <w:jc w:val="both"/>
        <w:rPr>
          <w:rFonts w:ascii="Times New Roman" w:hAnsi="Times New Roman"/>
          <w:sz w:val="28"/>
          <w:szCs w:val="28"/>
        </w:rPr>
      </w:pPr>
    </w:p>
    <w:p w:rsidR="00626BE3" w:rsidRPr="005F6B57" w:rsidRDefault="002C0053" w:rsidP="00BC26E8">
      <w:pPr>
        <w:pStyle w:val="a3"/>
        <w:ind w:firstLine="567"/>
        <w:jc w:val="both"/>
        <w:rPr>
          <w:sz w:val="28"/>
          <w:szCs w:val="28"/>
        </w:rPr>
      </w:pPr>
      <w:r w:rsidRPr="005F6B57">
        <w:rPr>
          <w:color w:val="000000"/>
          <w:spacing w:val="1"/>
          <w:sz w:val="28"/>
          <w:szCs w:val="28"/>
        </w:rPr>
        <w:t xml:space="preserve">На основании Гражданского кодекса РФ (часть первая) от 30.11.1994 № 51-ФЗ (ред. от 28.06.2021, с </w:t>
      </w:r>
      <w:proofErr w:type="spellStart"/>
      <w:r w:rsidRPr="005F6B57">
        <w:rPr>
          <w:color w:val="000000"/>
          <w:spacing w:val="1"/>
          <w:sz w:val="28"/>
          <w:szCs w:val="28"/>
        </w:rPr>
        <w:t>изм</w:t>
      </w:r>
      <w:proofErr w:type="spellEnd"/>
      <w:r w:rsidRPr="005F6B57">
        <w:rPr>
          <w:color w:val="000000"/>
          <w:spacing w:val="1"/>
          <w:sz w:val="28"/>
          <w:szCs w:val="28"/>
        </w:rPr>
        <w:t>. от 08.07.2021), </w:t>
      </w:r>
      <w:r w:rsidRPr="005F6B57">
        <w:rPr>
          <w:color w:val="000000"/>
          <w:sz w:val="28"/>
          <w:szCs w:val="28"/>
          <w:shd w:val="clear" w:color="auto" w:fill="FFFFFF"/>
        </w:rPr>
        <w:t>Федерального закона </w:t>
      </w:r>
      <w:hyperlink r:id="rId5" w:tgtFrame="_blank" w:history="1">
        <w:r w:rsidRPr="002C0053">
          <w:rPr>
            <w:sz w:val="28"/>
            <w:szCs w:val="28"/>
          </w:rPr>
          <w:t>от 06.10.2003 № 131-ФЗ</w:t>
        </w:r>
      </w:hyperlink>
      <w:r w:rsidRPr="005F6B57">
        <w:rPr>
          <w:color w:val="000000"/>
          <w:sz w:val="28"/>
          <w:szCs w:val="28"/>
          <w:shd w:val="clear" w:color="auto" w:fill="FFFFFF"/>
        </w:rPr>
        <w:t> «Об общих принципах организации местного самоуправления в Российской Федерации», </w:t>
      </w:r>
      <w:r w:rsidRPr="005F6B57">
        <w:rPr>
          <w:color w:val="000000"/>
          <w:sz w:val="28"/>
          <w:szCs w:val="28"/>
        </w:rPr>
        <w:t>Федерального закона </w:t>
      </w:r>
      <w:hyperlink r:id="rId6" w:tgtFrame="_blank" w:history="1">
        <w:proofErr w:type="gramStart"/>
        <w:r w:rsidRPr="006C5E3F">
          <w:rPr>
            <w:sz w:val="28"/>
            <w:szCs w:val="28"/>
          </w:rPr>
          <w:t>от</w:t>
        </w:r>
        <w:proofErr w:type="gramEnd"/>
        <w:r w:rsidRPr="006C5E3F">
          <w:rPr>
            <w:sz w:val="28"/>
            <w:szCs w:val="28"/>
          </w:rPr>
          <w:t xml:space="preserve"> 21.12.2001 № 178-ФЗ</w:t>
        </w:r>
      </w:hyperlink>
      <w:r w:rsidRPr="005F6B57">
        <w:rPr>
          <w:color w:val="000000"/>
          <w:sz w:val="28"/>
          <w:szCs w:val="28"/>
        </w:rPr>
        <w:t> «</w:t>
      </w:r>
      <w:proofErr w:type="gramStart"/>
      <w:r w:rsidRPr="005F6B57">
        <w:rPr>
          <w:color w:val="000000"/>
          <w:sz w:val="28"/>
          <w:szCs w:val="28"/>
        </w:rPr>
        <w:t>О</w:t>
      </w:r>
      <w:proofErr w:type="gramEnd"/>
      <w:r w:rsidRPr="005F6B57">
        <w:rPr>
          <w:color w:val="000000"/>
          <w:sz w:val="28"/>
          <w:szCs w:val="28"/>
        </w:rPr>
        <w:t xml:space="preserve"> приватизации государственного и муниципального имущества» (ред. от 02.07.2021)</w:t>
      </w:r>
      <w:r w:rsidRPr="005F6B57">
        <w:rPr>
          <w:color w:val="000000"/>
          <w:sz w:val="28"/>
          <w:szCs w:val="28"/>
          <w:shd w:val="clear" w:color="auto" w:fill="FFFFFF"/>
        </w:rPr>
        <w:t> </w:t>
      </w:r>
      <w:r w:rsidRPr="005F6B57">
        <w:rPr>
          <w:color w:val="000000"/>
          <w:spacing w:val="1"/>
          <w:sz w:val="28"/>
          <w:szCs w:val="28"/>
        </w:rPr>
        <w:t xml:space="preserve">в целях обеспечения эффективного управления и распоряжения движимым и недвижимым имуществом, находящимся в собственности муниципального образования </w:t>
      </w:r>
      <w:r w:rsidR="003962E6" w:rsidRPr="005F6B57">
        <w:rPr>
          <w:bCs/>
          <w:sz w:val="28"/>
          <w:szCs w:val="28"/>
        </w:rPr>
        <w:t xml:space="preserve">Новочернореченский сельсовет </w:t>
      </w:r>
      <w:proofErr w:type="spellStart"/>
      <w:r w:rsidR="003962E6" w:rsidRPr="005F6B57">
        <w:rPr>
          <w:bCs/>
          <w:sz w:val="28"/>
          <w:szCs w:val="28"/>
        </w:rPr>
        <w:t>Козульского</w:t>
      </w:r>
      <w:proofErr w:type="spellEnd"/>
      <w:r w:rsidR="003962E6" w:rsidRPr="005F6B57">
        <w:rPr>
          <w:bCs/>
          <w:sz w:val="28"/>
          <w:szCs w:val="28"/>
        </w:rPr>
        <w:t xml:space="preserve"> района Красноярского края</w:t>
      </w:r>
      <w:r w:rsidR="00BC26E8" w:rsidRPr="005F6B57">
        <w:rPr>
          <w:sz w:val="28"/>
          <w:szCs w:val="28"/>
        </w:rPr>
        <w:t xml:space="preserve">, </w:t>
      </w:r>
      <w:r w:rsidR="007021CB" w:rsidRPr="005F6B57">
        <w:rPr>
          <w:sz w:val="28"/>
          <w:szCs w:val="28"/>
        </w:rPr>
        <w:t xml:space="preserve">руководствуясь </w:t>
      </w:r>
      <w:r w:rsidR="00626BE3" w:rsidRPr="005F6B57">
        <w:rPr>
          <w:sz w:val="28"/>
          <w:szCs w:val="28"/>
        </w:rPr>
        <w:t xml:space="preserve">статьями 23,27 Устава </w:t>
      </w:r>
      <w:r w:rsidR="00626BE3" w:rsidRPr="005F6B57">
        <w:rPr>
          <w:bCs/>
          <w:sz w:val="28"/>
          <w:szCs w:val="28"/>
        </w:rPr>
        <w:t xml:space="preserve">сельского поселения Новочернореченский сельсовет </w:t>
      </w:r>
      <w:proofErr w:type="spellStart"/>
      <w:r w:rsidR="00626BE3" w:rsidRPr="005F6B57">
        <w:rPr>
          <w:bCs/>
          <w:sz w:val="28"/>
          <w:szCs w:val="28"/>
        </w:rPr>
        <w:t>Козульского</w:t>
      </w:r>
      <w:proofErr w:type="spellEnd"/>
      <w:r w:rsidR="00626BE3" w:rsidRPr="005F6B57">
        <w:rPr>
          <w:bCs/>
          <w:sz w:val="28"/>
          <w:szCs w:val="28"/>
        </w:rPr>
        <w:t xml:space="preserve"> района Красноярского края,</w:t>
      </w:r>
      <w:r w:rsidR="00626BE3" w:rsidRPr="005F6B57">
        <w:rPr>
          <w:sz w:val="28"/>
          <w:szCs w:val="28"/>
        </w:rPr>
        <w:t xml:space="preserve"> Новочернореченский сельский Совет депутатов</w:t>
      </w:r>
      <w:r w:rsidR="00626BE3" w:rsidRPr="005F6B57">
        <w:rPr>
          <w:bCs/>
          <w:sz w:val="28"/>
          <w:szCs w:val="28"/>
        </w:rPr>
        <w:t xml:space="preserve"> </w:t>
      </w:r>
      <w:r w:rsidR="00626BE3" w:rsidRPr="005F6B57">
        <w:rPr>
          <w:b/>
          <w:sz w:val="28"/>
          <w:szCs w:val="28"/>
        </w:rPr>
        <w:t>РЕШИЛ:</w:t>
      </w:r>
    </w:p>
    <w:p w:rsidR="006C5E3F" w:rsidRPr="005F6B57" w:rsidRDefault="00A40E47" w:rsidP="006C5E3F">
      <w:pPr>
        <w:pStyle w:val="a3"/>
        <w:ind w:firstLine="567"/>
        <w:jc w:val="both"/>
        <w:rPr>
          <w:b/>
          <w:bCs/>
          <w:color w:val="000000"/>
          <w:sz w:val="28"/>
          <w:szCs w:val="28"/>
        </w:rPr>
      </w:pPr>
      <w:r w:rsidRPr="005F6B57">
        <w:rPr>
          <w:sz w:val="28"/>
          <w:szCs w:val="28"/>
        </w:rPr>
        <w:t xml:space="preserve">1. </w:t>
      </w:r>
      <w:r w:rsidR="006C5E3F" w:rsidRPr="005F6B57">
        <w:rPr>
          <w:color w:val="000000"/>
          <w:sz w:val="28"/>
          <w:szCs w:val="28"/>
        </w:rPr>
        <w:t xml:space="preserve">Утвердить Положение о </w:t>
      </w:r>
      <w:r w:rsidR="0065705A" w:rsidRPr="005F6B57">
        <w:rPr>
          <w:color w:val="000000"/>
          <w:sz w:val="28"/>
          <w:szCs w:val="28"/>
        </w:rPr>
        <w:t xml:space="preserve">порядке управления и распоряжения </w:t>
      </w:r>
      <w:r w:rsidR="0065705A">
        <w:rPr>
          <w:color w:val="000000"/>
          <w:sz w:val="28"/>
          <w:szCs w:val="28"/>
        </w:rPr>
        <w:t>имуществом, находящимся в муниципальной собственности</w:t>
      </w:r>
      <w:r w:rsidR="0065705A" w:rsidRPr="005F6B57">
        <w:rPr>
          <w:color w:val="000000"/>
          <w:sz w:val="28"/>
          <w:szCs w:val="28"/>
        </w:rPr>
        <w:t xml:space="preserve"> </w:t>
      </w:r>
      <w:r w:rsidR="0065705A" w:rsidRPr="0066335A">
        <w:rPr>
          <w:sz w:val="28"/>
          <w:szCs w:val="28"/>
        </w:rPr>
        <w:t xml:space="preserve">Новочернореченского сельсовета </w:t>
      </w:r>
      <w:proofErr w:type="spellStart"/>
      <w:r w:rsidR="0065705A" w:rsidRPr="0066335A">
        <w:rPr>
          <w:sz w:val="28"/>
          <w:szCs w:val="28"/>
        </w:rPr>
        <w:t>Козульского</w:t>
      </w:r>
      <w:proofErr w:type="spellEnd"/>
      <w:r w:rsidR="0065705A" w:rsidRPr="0066335A">
        <w:rPr>
          <w:sz w:val="28"/>
          <w:szCs w:val="28"/>
        </w:rPr>
        <w:t xml:space="preserve"> района Красноярского края</w:t>
      </w:r>
      <w:r w:rsidR="006C5E3F" w:rsidRPr="005F6B57">
        <w:rPr>
          <w:color w:val="000000"/>
          <w:sz w:val="28"/>
          <w:szCs w:val="28"/>
        </w:rPr>
        <w:t xml:space="preserve"> согласно приложению к настоящему решению.</w:t>
      </w:r>
    </w:p>
    <w:p w:rsidR="006C5E3F" w:rsidRPr="0066335A" w:rsidRDefault="006C5E3F" w:rsidP="006C5E3F">
      <w:pPr>
        <w:pStyle w:val="ConsPlusTitle"/>
        <w:ind w:firstLine="567"/>
        <w:jc w:val="both"/>
        <w:rPr>
          <w:rFonts w:ascii="Times New Roman" w:hAnsi="Times New Roman" w:cs="Times New Roman"/>
          <w:b w:val="0"/>
          <w:bCs w:val="0"/>
          <w:sz w:val="28"/>
          <w:szCs w:val="28"/>
        </w:rPr>
      </w:pPr>
      <w:r w:rsidRPr="0066335A">
        <w:rPr>
          <w:rFonts w:ascii="Times New Roman" w:hAnsi="Times New Roman" w:cs="Times New Roman"/>
          <w:b w:val="0"/>
          <w:bCs w:val="0"/>
          <w:sz w:val="28"/>
          <w:szCs w:val="28"/>
        </w:rPr>
        <w:t>2. Признать утратившим силу:</w:t>
      </w:r>
    </w:p>
    <w:p w:rsidR="006C5E3F" w:rsidRPr="0066335A" w:rsidRDefault="006C5E3F" w:rsidP="006C5E3F">
      <w:pPr>
        <w:pStyle w:val="ConsPlusTitle"/>
        <w:jc w:val="both"/>
        <w:rPr>
          <w:rFonts w:ascii="Times New Roman" w:hAnsi="Times New Roman" w:cs="Times New Roman"/>
          <w:b w:val="0"/>
          <w:bCs w:val="0"/>
          <w:sz w:val="28"/>
          <w:szCs w:val="28"/>
        </w:rPr>
      </w:pPr>
      <w:r w:rsidRPr="0066335A">
        <w:rPr>
          <w:rFonts w:ascii="Times New Roman" w:hAnsi="Times New Roman" w:cs="Times New Roman"/>
          <w:b w:val="0"/>
          <w:bCs w:val="0"/>
          <w:sz w:val="28"/>
          <w:szCs w:val="28"/>
        </w:rPr>
        <w:t xml:space="preserve">- решение Новочернореченского поселкового Совета депутатов от </w:t>
      </w:r>
      <w:r w:rsidR="00032BAF" w:rsidRPr="00032BAF">
        <w:rPr>
          <w:rFonts w:ascii="Times New Roman" w:hAnsi="Times New Roman" w:cs="Times New Roman"/>
          <w:b w:val="0"/>
          <w:bCs w:val="0"/>
          <w:color w:val="000000"/>
          <w:sz w:val="28"/>
          <w:szCs w:val="28"/>
        </w:rPr>
        <w:t>10.07.2017</w:t>
      </w:r>
      <w:r w:rsidR="00032BAF">
        <w:rPr>
          <w:rFonts w:ascii="Times New Roman" w:hAnsi="Times New Roman" w:cs="Times New Roman"/>
          <w:b w:val="0"/>
          <w:bCs w:val="0"/>
          <w:color w:val="000000"/>
          <w:sz w:val="28"/>
          <w:szCs w:val="28"/>
        </w:rPr>
        <w:t xml:space="preserve"> </w:t>
      </w:r>
      <w:r w:rsidRPr="0066335A">
        <w:rPr>
          <w:rFonts w:ascii="Times New Roman" w:hAnsi="Times New Roman" w:cs="Times New Roman"/>
          <w:b w:val="0"/>
          <w:bCs w:val="0"/>
          <w:sz w:val="28"/>
          <w:szCs w:val="28"/>
        </w:rPr>
        <w:t xml:space="preserve">№ </w:t>
      </w:r>
      <w:r w:rsidR="00032BAF">
        <w:rPr>
          <w:rFonts w:ascii="Times New Roman" w:hAnsi="Times New Roman" w:cs="Times New Roman"/>
          <w:b w:val="0"/>
          <w:sz w:val="28"/>
          <w:szCs w:val="28"/>
        </w:rPr>
        <w:t>24-84</w:t>
      </w:r>
      <w:r w:rsidRPr="0066335A">
        <w:rPr>
          <w:rFonts w:ascii="Times New Roman" w:hAnsi="Times New Roman" w:cs="Times New Roman"/>
          <w:b w:val="0"/>
          <w:sz w:val="28"/>
          <w:szCs w:val="28"/>
        </w:rPr>
        <w:t>Р</w:t>
      </w:r>
      <w:r w:rsidRPr="0066335A">
        <w:rPr>
          <w:rFonts w:ascii="Times New Roman" w:hAnsi="Times New Roman" w:cs="Times New Roman"/>
          <w:b w:val="0"/>
          <w:bCs w:val="0"/>
          <w:sz w:val="28"/>
          <w:szCs w:val="28"/>
        </w:rPr>
        <w:t xml:space="preserve"> «</w:t>
      </w:r>
      <w:r w:rsidR="00032BAF" w:rsidRPr="00032BAF">
        <w:rPr>
          <w:rFonts w:ascii="Times New Roman" w:hAnsi="Times New Roman" w:cs="Times New Roman"/>
          <w:b w:val="0"/>
          <w:bCs w:val="0"/>
          <w:color w:val="000000"/>
          <w:sz w:val="28"/>
          <w:szCs w:val="28"/>
        </w:rPr>
        <w:t>Об утверждении Положения о порядке управления и распоряжения имуществом, находящимся в муниципальной собственности посёлка Новочернореченский</w:t>
      </w:r>
      <w:r w:rsidRPr="0066335A">
        <w:rPr>
          <w:rFonts w:ascii="Times New Roman" w:hAnsi="Times New Roman" w:cs="Times New Roman"/>
          <w:b w:val="0"/>
          <w:sz w:val="28"/>
          <w:szCs w:val="28"/>
        </w:rPr>
        <w:t>»</w:t>
      </w:r>
      <w:r w:rsidRPr="0066335A">
        <w:rPr>
          <w:rFonts w:ascii="Times New Roman" w:hAnsi="Times New Roman" w:cs="Times New Roman"/>
          <w:b w:val="0"/>
          <w:bCs w:val="0"/>
          <w:sz w:val="28"/>
          <w:szCs w:val="28"/>
        </w:rPr>
        <w:t>.</w:t>
      </w:r>
    </w:p>
    <w:p w:rsidR="00032BAF" w:rsidRPr="00D54BC0" w:rsidRDefault="00EE731C" w:rsidP="00032BAF">
      <w:pPr>
        <w:pStyle w:val="a3"/>
        <w:ind w:firstLine="567"/>
        <w:jc w:val="both"/>
      </w:pPr>
      <w:r w:rsidRPr="00032BAF">
        <w:rPr>
          <w:sz w:val="28"/>
          <w:szCs w:val="28"/>
        </w:rPr>
        <w:t xml:space="preserve"> </w:t>
      </w:r>
      <w:r w:rsidR="006C5E3F" w:rsidRPr="00032BAF">
        <w:rPr>
          <w:sz w:val="28"/>
          <w:szCs w:val="28"/>
        </w:rPr>
        <w:t>3.</w:t>
      </w:r>
      <w:r w:rsidR="00032BAF">
        <w:rPr>
          <w:b/>
          <w:sz w:val="28"/>
          <w:szCs w:val="28"/>
        </w:rPr>
        <w:t xml:space="preserve"> </w:t>
      </w:r>
      <w:r w:rsidR="00032BAF" w:rsidRPr="00510B97">
        <w:rPr>
          <w:sz w:val="28"/>
          <w:szCs w:val="28"/>
        </w:rPr>
        <w:t xml:space="preserve">Решение подлежит опубликованию в периодическом печатном издании «Наш поселок», размещению на официальном сайте муниципального образования Новочернореченский сельсовет в информационно - телекоммуникационной сети «Интернет»  </w:t>
      </w:r>
      <w:hyperlink r:id="rId7" w:history="1">
        <w:r w:rsidR="00032BAF" w:rsidRPr="00510B97">
          <w:rPr>
            <w:rStyle w:val="a8"/>
            <w:sz w:val="28"/>
            <w:szCs w:val="28"/>
          </w:rPr>
          <w:t>https://novchern-adm.ru</w:t>
        </w:r>
      </w:hyperlink>
      <w:r w:rsidR="00032BAF" w:rsidRPr="00510B97">
        <w:rPr>
          <w:sz w:val="28"/>
          <w:szCs w:val="28"/>
        </w:rPr>
        <w:t>, и вступает в силу в день, следующий за днем его официального</w:t>
      </w:r>
      <w:r w:rsidR="00032BAF" w:rsidRPr="00D54BC0">
        <w:t xml:space="preserve"> </w:t>
      </w:r>
      <w:r w:rsidR="00032BAF" w:rsidRPr="00A313E1">
        <w:rPr>
          <w:sz w:val="28"/>
          <w:szCs w:val="28"/>
        </w:rPr>
        <w:t>опубликования.</w:t>
      </w:r>
      <w:r w:rsidR="00032BAF" w:rsidRPr="00D54BC0">
        <w:t xml:space="preserve"> </w:t>
      </w:r>
    </w:p>
    <w:p w:rsidR="00032BAF" w:rsidRPr="00D54BC0" w:rsidRDefault="00032BAF" w:rsidP="00032BAF">
      <w:pPr>
        <w:pStyle w:val="a3"/>
        <w:jc w:val="both"/>
        <w:rPr>
          <w:b/>
          <w:sz w:val="28"/>
          <w:szCs w:val="28"/>
        </w:rPr>
      </w:pPr>
    </w:p>
    <w:p w:rsidR="00032BAF" w:rsidRPr="00D54BC0" w:rsidRDefault="00032BAF" w:rsidP="00032BAF">
      <w:pPr>
        <w:pStyle w:val="a3"/>
        <w:jc w:val="both"/>
        <w:rPr>
          <w:rFonts w:eastAsia="Calibri"/>
          <w:sz w:val="28"/>
          <w:szCs w:val="28"/>
        </w:rPr>
      </w:pPr>
      <w:r w:rsidRPr="00D54BC0">
        <w:rPr>
          <w:sz w:val="28"/>
          <w:szCs w:val="28"/>
        </w:rPr>
        <w:t xml:space="preserve">Председатель сельского                                  </w:t>
      </w:r>
      <w:r>
        <w:rPr>
          <w:sz w:val="28"/>
          <w:szCs w:val="28"/>
        </w:rPr>
        <w:t xml:space="preserve">     </w:t>
      </w:r>
      <w:r w:rsidRPr="00D54BC0">
        <w:rPr>
          <w:sz w:val="28"/>
          <w:szCs w:val="28"/>
        </w:rPr>
        <w:t>Глава Сельсовета</w:t>
      </w:r>
    </w:p>
    <w:p w:rsidR="00032BAF" w:rsidRPr="00D54BC0" w:rsidRDefault="00032BAF" w:rsidP="00032BAF">
      <w:pPr>
        <w:pStyle w:val="a3"/>
        <w:jc w:val="both"/>
        <w:rPr>
          <w:sz w:val="28"/>
          <w:szCs w:val="28"/>
        </w:rPr>
      </w:pPr>
      <w:r w:rsidRPr="00D54BC0">
        <w:rPr>
          <w:sz w:val="28"/>
          <w:szCs w:val="28"/>
        </w:rPr>
        <w:t>Совета депутатов</w:t>
      </w:r>
    </w:p>
    <w:p w:rsidR="00032BAF" w:rsidRPr="00D54BC0" w:rsidRDefault="00032BAF" w:rsidP="00032BAF">
      <w:pPr>
        <w:pStyle w:val="a3"/>
        <w:jc w:val="both"/>
        <w:rPr>
          <w:sz w:val="28"/>
          <w:szCs w:val="28"/>
        </w:rPr>
      </w:pPr>
      <w:r w:rsidRPr="00D54BC0">
        <w:rPr>
          <w:sz w:val="28"/>
          <w:szCs w:val="28"/>
        </w:rPr>
        <w:t xml:space="preserve">____________   Е.М. </w:t>
      </w:r>
      <w:proofErr w:type="spellStart"/>
      <w:r w:rsidRPr="00D54BC0">
        <w:rPr>
          <w:sz w:val="28"/>
          <w:szCs w:val="28"/>
        </w:rPr>
        <w:t>Денбицкая</w:t>
      </w:r>
      <w:proofErr w:type="spellEnd"/>
      <w:r w:rsidRPr="00D54BC0">
        <w:rPr>
          <w:sz w:val="28"/>
          <w:szCs w:val="28"/>
        </w:rPr>
        <w:t xml:space="preserve">                   </w:t>
      </w:r>
      <w:r>
        <w:rPr>
          <w:sz w:val="28"/>
          <w:szCs w:val="28"/>
        </w:rPr>
        <w:t xml:space="preserve">          </w:t>
      </w:r>
      <w:r w:rsidRPr="00D54BC0">
        <w:rPr>
          <w:sz w:val="28"/>
          <w:szCs w:val="28"/>
        </w:rPr>
        <w:t xml:space="preserve">_____________Е.С. </w:t>
      </w:r>
      <w:proofErr w:type="spellStart"/>
      <w:r w:rsidRPr="00D54BC0">
        <w:rPr>
          <w:sz w:val="28"/>
          <w:szCs w:val="28"/>
        </w:rPr>
        <w:t>Моисеенко</w:t>
      </w:r>
      <w:proofErr w:type="spellEnd"/>
    </w:p>
    <w:p w:rsidR="00EE731C" w:rsidRPr="00032BAF" w:rsidRDefault="00EE731C" w:rsidP="00032BAF">
      <w:pPr>
        <w:pStyle w:val="ConsPlusTitle"/>
        <w:tabs>
          <w:tab w:val="left" w:pos="4536"/>
        </w:tabs>
        <w:ind w:firstLine="567"/>
        <w:jc w:val="both"/>
        <w:rPr>
          <w:sz w:val="28"/>
          <w:szCs w:val="28"/>
        </w:rPr>
      </w:pPr>
    </w:p>
    <w:p w:rsidR="00EE731C" w:rsidRPr="00032BAF" w:rsidRDefault="00EE731C" w:rsidP="00EE731C">
      <w:pPr>
        <w:spacing w:after="0"/>
        <w:jc w:val="both"/>
        <w:rPr>
          <w:sz w:val="28"/>
          <w:szCs w:val="28"/>
        </w:rPr>
      </w:pPr>
    </w:p>
    <w:p w:rsidR="00032BAF" w:rsidRDefault="00032BAF" w:rsidP="005F6B57">
      <w:pPr>
        <w:spacing w:after="0" w:line="240" w:lineRule="auto"/>
        <w:ind w:left="5103"/>
        <w:jc w:val="right"/>
        <w:outlineLvl w:val="3"/>
        <w:rPr>
          <w:rFonts w:ascii="Times New Roman" w:hAnsi="Times New Roman"/>
          <w:b/>
          <w:bCs/>
          <w:color w:val="000000"/>
          <w:sz w:val="28"/>
          <w:szCs w:val="28"/>
        </w:rPr>
      </w:pPr>
    </w:p>
    <w:p w:rsidR="005F6B57" w:rsidRPr="005F6B57" w:rsidRDefault="005F6B57" w:rsidP="005F6B57">
      <w:pPr>
        <w:spacing w:after="0" w:line="240" w:lineRule="auto"/>
        <w:ind w:left="5103"/>
        <w:jc w:val="right"/>
        <w:outlineLvl w:val="3"/>
        <w:rPr>
          <w:rFonts w:ascii="Times New Roman" w:hAnsi="Times New Roman"/>
          <w:b/>
          <w:bCs/>
          <w:color w:val="000000"/>
          <w:sz w:val="28"/>
          <w:szCs w:val="28"/>
        </w:rPr>
      </w:pPr>
      <w:r w:rsidRPr="005F6B57">
        <w:rPr>
          <w:rFonts w:ascii="Times New Roman" w:hAnsi="Times New Roman"/>
          <w:b/>
          <w:bCs/>
          <w:color w:val="000000"/>
          <w:sz w:val="28"/>
          <w:szCs w:val="28"/>
        </w:rPr>
        <w:lastRenderedPageBreak/>
        <w:t> </w:t>
      </w:r>
    </w:p>
    <w:p w:rsidR="005F6B57" w:rsidRDefault="00032BAF" w:rsidP="00032BAF">
      <w:pPr>
        <w:spacing w:after="0" w:line="240" w:lineRule="auto"/>
        <w:ind w:left="6946"/>
        <w:jc w:val="both"/>
        <w:rPr>
          <w:rFonts w:ascii="Times New Roman" w:hAnsi="Times New Roman"/>
          <w:color w:val="000000"/>
          <w:sz w:val="28"/>
          <w:szCs w:val="28"/>
        </w:rPr>
      </w:pPr>
      <w:r w:rsidRPr="008648FB">
        <w:rPr>
          <w:rFonts w:ascii="Times New Roman" w:hAnsi="Times New Roman"/>
        </w:rPr>
        <w:t xml:space="preserve">Приложение к решению Новочернореченского сельского Совета депутатов  от </w:t>
      </w:r>
      <w:r w:rsidR="007A064A">
        <w:rPr>
          <w:rFonts w:ascii="Times New Roman" w:hAnsi="Times New Roman"/>
        </w:rPr>
        <w:t>07.06</w:t>
      </w:r>
      <w:r>
        <w:rPr>
          <w:rFonts w:ascii="Times New Roman" w:hAnsi="Times New Roman"/>
        </w:rPr>
        <w:t>.2022</w:t>
      </w:r>
      <w:r w:rsidRPr="008648FB">
        <w:rPr>
          <w:rFonts w:ascii="Times New Roman" w:hAnsi="Times New Roman"/>
        </w:rPr>
        <w:t xml:space="preserve"> №</w:t>
      </w:r>
      <w:r w:rsidR="001D1AF7">
        <w:rPr>
          <w:rFonts w:ascii="Times New Roman" w:hAnsi="Times New Roman"/>
        </w:rPr>
        <w:t xml:space="preserve"> 15-114</w:t>
      </w:r>
      <w:r>
        <w:rPr>
          <w:rFonts w:ascii="Times New Roman" w:hAnsi="Times New Roman"/>
        </w:rPr>
        <w:t>Р</w:t>
      </w:r>
      <w:r w:rsidR="005F6B57" w:rsidRPr="005F6B57">
        <w:rPr>
          <w:rFonts w:ascii="Times New Roman" w:hAnsi="Times New Roman"/>
          <w:color w:val="000000"/>
          <w:sz w:val="28"/>
          <w:szCs w:val="28"/>
        </w:rPr>
        <w:t> </w:t>
      </w:r>
    </w:p>
    <w:p w:rsidR="00032BAF" w:rsidRPr="005F6B57" w:rsidRDefault="00032BAF" w:rsidP="00032BAF">
      <w:pPr>
        <w:spacing w:after="0" w:line="240" w:lineRule="auto"/>
        <w:ind w:left="6946"/>
        <w:jc w:val="both"/>
        <w:rPr>
          <w:rFonts w:ascii="Times New Roman" w:hAnsi="Times New Roman"/>
          <w:color w:val="000000"/>
          <w:sz w:val="28"/>
          <w:szCs w:val="28"/>
        </w:rPr>
      </w:pPr>
    </w:p>
    <w:p w:rsidR="005F6B57" w:rsidRPr="005F6B57" w:rsidRDefault="005F6B57" w:rsidP="005F6B57">
      <w:pPr>
        <w:spacing w:after="0" w:line="240" w:lineRule="auto"/>
        <w:ind w:firstLine="567"/>
        <w:jc w:val="center"/>
        <w:rPr>
          <w:rFonts w:ascii="Times New Roman" w:hAnsi="Times New Roman"/>
          <w:b/>
          <w:bCs/>
          <w:color w:val="000000"/>
          <w:sz w:val="28"/>
          <w:szCs w:val="28"/>
        </w:rPr>
      </w:pPr>
      <w:r w:rsidRPr="005F6B57">
        <w:rPr>
          <w:rFonts w:ascii="Times New Roman" w:hAnsi="Times New Roman"/>
          <w:b/>
          <w:bCs/>
          <w:color w:val="000000"/>
          <w:sz w:val="28"/>
          <w:szCs w:val="28"/>
        </w:rPr>
        <w:t>ПОЛОЖЕНИЕ</w:t>
      </w:r>
    </w:p>
    <w:p w:rsidR="005F6B57" w:rsidRPr="005F6B57" w:rsidRDefault="005F6B57" w:rsidP="005F6B57">
      <w:pPr>
        <w:spacing w:after="0" w:line="240" w:lineRule="auto"/>
        <w:ind w:firstLine="567"/>
        <w:jc w:val="center"/>
        <w:rPr>
          <w:rFonts w:ascii="Times New Roman" w:hAnsi="Times New Roman"/>
          <w:b/>
          <w:bCs/>
          <w:color w:val="000000"/>
          <w:sz w:val="28"/>
          <w:szCs w:val="28"/>
        </w:rPr>
      </w:pPr>
      <w:r w:rsidRPr="005F6B57">
        <w:rPr>
          <w:rFonts w:ascii="Times New Roman" w:hAnsi="Times New Roman"/>
          <w:b/>
          <w:bCs/>
          <w:color w:val="000000"/>
          <w:sz w:val="28"/>
          <w:szCs w:val="28"/>
        </w:rPr>
        <w:t>О ПОРЯДКЕ УПРАВЛЕНИЯ И РАСПОРЯЖЕНИЯ ИМУЩЕСТВОМ, НАХОДЯЩИМСЯ В МУНИЦИПАЛЬНОЙ СОБСТВЕННОСТИ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Pr="005F6B57" w:rsidRDefault="005F6B57" w:rsidP="005F6B57">
      <w:pPr>
        <w:spacing w:after="0" w:line="240" w:lineRule="auto"/>
        <w:ind w:firstLine="540"/>
        <w:jc w:val="both"/>
        <w:rPr>
          <w:rFonts w:ascii="Times New Roman" w:hAnsi="Times New Roman"/>
          <w:color w:val="000000"/>
          <w:sz w:val="28"/>
          <w:szCs w:val="28"/>
        </w:rPr>
      </w:pPr>
      <w:proofErr w:type="gramStart"/>
      <w:r w:rsidRPr="005F6B57">
        <w:rPr>
          <w:rFonts w:ascii="Times New Roman" w:hAnsi="Times New Roman"/>
          <w:color w:val="000000"/>
          <w:sz w:val="28"/>
          <w:szCs w:val="28"/>
        </w:rPr>
        <w:t xml:space="preserve">Настоящее Положение определяет порядок управления и распоряжения собственностью муниципального образования </w:t>
      </w:r>
      <w:r w:rsidR="001D1AF7">
        <w:rPr>
          <w:rFonts w:ascii="Times New Roman" w:hAnsi="Times New Roman"/>
          <w:color w:val="000000"/>
          <w:sz w:val="28"/>
          <w:szCs w:val="28"/>
        </w:rPr>
        <w:t>Новочернореченский сельсовет</w:t>
      </w:r>
      <w:r w:rsidRPr="005F6B57">
        <w:rPr>
          <w:rFonts w:ascii="Times New Roman" w:hAnsi="Times New Roman"/>
          <w:color w:val="000000"/>
          <w:sz w:val="28"/>
          <w:szCs w:val="28"/>
        </w:rPr>
        <w:t>, осуществляемый самостоятельно органами местного самоуправления, в соответствии с </w:t>
      </w:r>
      <w:hyperlink r:id="rId8" w:tgtFrame="_blank" w:history="1">
        <w:r w:rsidRPr="007A064A">
          <w:rPr>
            <w:rFonts w:ascii="Times New Roman" w:hAnsi="Times New Roman"/>
            <w:sz w:val="28"/>
            <w:szCs w:val="28"/>
          </w:rPr>
          <w:t>Конституцией Российской Федерации</w:t>
        </w:r>
      </w:hyperlink>
      <w:r w:rsidRPr="005F6B57">
        <w:rPr>
          <w:rFonts w:ascii="Times New Roman" w:hAnsi="Times New Roman"/>
          <w:sz w:val="28"/>
          <w:szCs w:val="28"/>
        </w:rPr>
        <w:t>, </w:t>
      </w:r>
      <w:hyperlink r:id="rId9" w:tgtFrame="_blank" w:history="1">
        <w:r w:rsidRPr="007A064A">
          <w:rPr>
            <w:rFonts w:ascii="Times New Roman" w:hAnsi="Times New Roman"/>
            <w:sz w:val="28"/>
            <w:szCs w:val="28"/>
          </w:rPr>
          <w:t>Гражданским кодексом Российской Федерации</w:t>
        </w:r>
      </w:hyperlink>
      <w:r w:rsidRPr="005F6B57">
        <w:rPr>
          <w:rFonts w:ascii="Times New Roman" w:hAnsi="Times New Roman"/>
          <w:color w:val="000000"/>
          <w:sz w:val="28"/>
          <w:szCs w:val="28"/>
        </w:rPr>
        <w:t xml:space="preserve">, Федеральными законами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 Красноярского края, Уставом </w:t>
      </w:r>
      <w:r w:rsidR="002035C1">
        <w:rPr>
          <w:rFonts w:ascii="Times New Roman" w:hAnsi="Times New Roman"/>
          <w:color w:val="000000"/>
          <w:sz w:val="28"/>
          <w:szCs w:val="28"/>
        </w:rPr>
        <w:t xml:space="preserve">сельского </w:t>
      </w:r>
      <w:r w:rsidR="00032BAF" w:rsidRPr="00032BAF">
        <w:rPr>
          <w:rFonts w:ascii="Times New Roman" w:hAnsi="Times New Roman"/>
          <w:bCs/>
          <w:sz w:val="28"/>
          <w:szCs w:val="28"/>
        </w:rPr>
        <w:t>поселения Новочернореченский сельсовет</w:t>
      </w:r>
      <w:proofErr w:type="gramEnd"/>
      <w:r w:rsidR="00032BAF" w:rsidRPr="00032BAF">
        <w:rPr>
          <w:rFonts w:ascii="Times New Roman" w:hAnsi="Times New Roman"/>
          <w:bCs/>
          <w:sz w:val="28"/>
          <w:szCs w:val="28"/>
        </w:rPr>
        <w:t xml:space="preserve"> </w:t>
      </w:r>
      <w:proofErr w:type="spellStart"/>
      <w:r w:rsidR="00032BAF" w:rsidRPr="00032BAF">
        <w:rPr>
          <w:rFonts w:ascii="Times New Roman" w:hAnsi="Times New Roman"/>
          <w:bCs/>
          <w:sz w:val="28"/>
          <w:szCs w:val="28"/>
        </w:rPr>
        <w:t>Козульского</w:t>
      </w:r>
      <w:proofErr w:type="spellEnd"/>
      <w:r w:rsidR="00032BAF" w:rsidRPr="00032BAF">
        <w:rPr>
          <w:rFonts w:ascii="Times New Roman" w:hAnsi="Times New Roman"/>
          <w:bCs/>
          <w:sz w:val="28"/>
          <w:szCs w:val="28"/>
        </w:rPr>
        <w:t xml:space="preserve"> района Красноярского края</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3F25AC">
      <w:pPr>
        <w:spacing w:after="0" w:line="240" w:lineRule="auto"/>
        <w:ind w:firstLine="567"/>
        <w:jc w:val="center"/>
        <w:rPr>
          <w:rFonts w:ascii="Times New Roman" w:hAnsi="Times New Roman"/>
          <w:b/>
          <w:bCs/>
          <w:color w:val="000000"/>
          <w:sz w:val="28"/>
          <w:szCs w:val="28"/>
        </w:rPr>
      </w:pPr>
      <w:r w:rsidRPr="005F6B57">
        <w:rPr>
          <w:rFonts w:ascii="Times New Roman" w:hAnsi="Times New Roman"/>
          <w:b/>
          <w:bCs/>
          <w:color w:val="000000"/>
          <w:sz w:val="28"/>
          <w:szCs w:val="28"/>
        </w:rPr>
        <w:t>Глава I. ОБЩИЕ ПОЛОЖЕНИЯ</w:t>
      </w:r>
    </w:p>
    <w:p w:rsidR="001D1AF7" w:rsidRPr="005F6B57" w:rsidRDefault="001D1AF7" w:rsidP="003F25AC">
      <w:pPr>
        <w:spacing w:after="0" w:line="240" w:lineRule="auto"/>
        <w:ind w:firstLine="567"/>
        <w:jc w:val="center"/>
        <w:rPr>
          <w:rFonts w:ascii="Times New Roman" w:hAnsi="Times New Roman"/>
          <w:color w:val="000000"/>
          <w:sz w:val="28"/>
          <w:szCs w:val="28"/>
        </w:rPr>
      </w:pPr>
    </w:p>
    <w:p w:rsidR="003F25AC" w:rsidRDefault="005F6B57" w:rsidP="001D1AF7">
      <w:pPr>
        <w:spacing w:before="100" w:after="0" w:line="240" w:lineRule="auto"/>
        <w:ind w:firstLine="709"/>
        <w:jc w:val="center"/>
        <w:rPr>
          <w:rFonts w:ascii="Times New Roman" w:hAnsi="Times New Roman"/>
          <w:bCs/>
          <w:color w:val="000000"/>
          <w:sz w:val="28"/>
          <w:szCs w:val="28"/>
        </w:rPr>
      </w:pPr>
      <w:r w:rsidRPr="005F6B57">
        <w:rPr>
          <w:rFonts w:ascii="Times New Roman" w:hAnsi="Times New Roman"/>
          <w:bCs/>
          <w:color w:val="000000"/>
          <w:sz w:val="28"/>
          <w:szCs w:val="28"/>
        </w:rPr>
        <w:t>Статья 1. Основные термины и понятия</w:t>
      </w:r>
    </w:p>
    <w:p w:rsidR="001D1AF7" w:rsidRPr="001D1AF7" w:rsidRDefault="001D1AF7" w:rsidP="001D1AF7">
      <w:pPr>
        <w:spacing w:before="100" w:after="0" w:line="240" w:lineRule="auto"/>
        <w:ind w:firstLine="709"/>
        <w:jc w:val="center"/>
        <w:rPr>
          <w:rFonts w:ascii="Times New Roman" w:hAnsi="Times New Roman"/>
          <w:bCs/>
          <w:color w:val="000000"/>
          <w:sz w:val="28"/>
          <w:szCs w:val="28"/>
        </w:rPr>
      </w:pP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bCs/>
          <w:color w:val="000000"/>
          <w:sz w:val="28"/>
          <w:szCs w:val="28"/>
          <w:u w:val="single"/>
        </w:rPr>
        <w:t>Муниципальное имущество</w:t>
      </w:r>
      <w:r w:rsidRPr="005F6B57">
        <w:rPr>
          <w:rFonts w:ascii="Times New Roman" w:hAnsi="Times New Roman"/>
          <w:bCs/>
          <w:color w:val="000000"/>
          <w:sz w:val="28"/>
          <w:szCs w:val="28"/>
        </w:rPr>
        <w:t xml:space="preserve"> - </w:t>
      </w:r>
      <w:r w:rsidRPr="005F6B57">
        <w:rPr>
          <w:rFonts w:ascii="Times New Roman" w:hAnsi="Times New Roman"/>
          <w:color w:val="000000"/>
          <w:sz w:val="28"/>
          <w:szCs w:val="28"/>
        </w:rPr>
        <w:t>движимое и недвижимое имущество, находящееся в муниципальной собственности.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bCs/>
          <w:color w:val="000000"/>
          <w:sz w:val="28"/>
          <w:szCs w:val="28"/>
          <w:u w:val="single"/>
        </w:rPr>
        <w:t>Управление муниципальным имуществом</w:t>
      </w:r>
      <w:r w:rsidRPr="005F6B57">
        <w:rPr>
          <w:rFonts w:ascii="Times New Roman" w:hAnsi="Times New Roman"/>
          <w:bCs/>
          <w:color w:val="000000"/>
          <w:sz w:val="28"/>
          <w:szCs w:val="28"/>
        </w:rPr>
        <w:t xml:space="preserve"> - </w:t>
      </w:r>
      <w:r w:rsidRPr="005F6B57">
        <w:rPr>
          <w:rFonts w:ascii="Times New Roman" w:hAnsi="Times New Roman"/>
          <w:color w:val="000000"/>
          <w:sz w:val="28"/>
          <w:szCs w:val="28"/>
        </w:rPr>
        <w:t xml:space="preserve">организованный процесс принятия и исполнения решений, осуществляемый органами местного самоуправления, отраслевыми органами администрации </w:t>
      </w:r>
      <w:r w:rsidR="00484084" w:rsidRPr="003F25AC">
        <w:rPr>
          <w:rFonts w:ascii="Times New Roman" w:hAnsi="Times New Roman"/>
          <w:bCs/>
          <w:sz w:val="28"/>
          <w:szCs w:val="28"/>
        </w:rPr>
        <w:t>Новочернореченского сельсовета</w:t>
      </w:r>
      <w:r w:rsidRPr="005F6B57">
        <w:rPr>
          <w:rFonts w:ascii="Times New Roman" w:hAnsi="Times New Roman"/>
          <w:color w:val="000000"/>
          <w:sz w:val="28"/>
          <w:szCs w:val="28"/>
        </w:rPr>
        <w:t xml:space="preserve"> в области учета муниципального имущества, </w:t>
      </w:r>
      <w:proofErr w:type="gramStart"/>
      <w:r w:rsidRPr="005F6B57">
        <w:rPr>
          <w:rFonts w:ascii="Times New Roman" w:hAnsi="Times New Roman"/>
          <w:color w:val="000000"/>
          <w:sz w:val="28"/>
          <w:szCs w:val="28"/>
        </w:rPr>
        <w:t>контроля за</w:t>
      </w:r>
      <w:proofErr w:type="gramEnd"/>
      <w:r w:rsidRPr="005F6B57">
        <w:rPr>
          <w:rFonts w:ascii="Times New Roman" w:hAnsi="Times New Roman"/>
          <w:color w:val="000000"/>
          <w:sz w:val="28"/>
          <w:szCs w:val="28"/>
        </w:rPr>
        <w:t xml:space="preserve"> его сохранностью, использованием по назначению и обеспечению его надлежащего содержания.</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bCs/>
          <w:color w:val="000000"/>
          <w:sz w:val="28"/>
          <w:szCs w:val="28"/>
          <w:u w:val="single"/>
        </w:rPr>
        <w:t>Распоряжение муниципальным имуществом</w:t>
      </w:r>
      <w:r w:rsidRPr="005F6B57">
        <w:rPr>
          <w:rFonts w:ascii="Times New Roman" w:hAnsi="Times New Roman"/>
          <w:bCs/>
          <w:color w:val="000000"/>
          <w:sz w:val="28"/>
          <w:szCs w:val="28"/>
        </w:rPr>
        <w:t xml:space="preserve"> - </w:t>
      </w:r>
      <w:r w:rsidRPr="005F6B57">
        <w:rPr>
          <w:rFonts w:ascii="Times New Roman" w:hAnsi="Times New Roman"/>
          <w:color w:val="000000"/>
          <w:sz w:val="28"/>
          <w:szCs w:val="28"/>
        </w:rPr>
        <w:t xml:space="preserve">действия отраслевых органов администрации </w:t>
      </w:r>
      <w:r w:rsidR="00484084" w:rsidRPr="003F25AC">
        <w:rPr>
          <w:rFonts w:ascii="Times New Roman" w:hAnsi="Times New Roman"/>
          <w:bCs/>
          <w:sz w:val="28"/>
          <w:szCs w:val="28"/>
        </w:rPr>
        <w:t>Новочернореченского сельсовета</w:t>
      </w:r>
      <w:r w:rsidRPr="005F6B57">
        <w:rPr>
          <w:rFonts w:ascii="Times New Roman" w:hAnsi="Times New Roman"/>
          <w:color w:val="000000"/>
          <w:sz w:val="28"/>
          <w:szCs w:val="28"/>
        </w:rPr>
        <w:t xml:space="preserve">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bCs/>
          <w:color w:val="000000"/>
          <w:sz w:val="28"/>
          <w:szCs w:val="28"/>
          <w:u w:val="single"/>
        </w:rPr>
        <w:t>Реестр муниципального имущества</w:t>
      </w:r>
      <w:r w:rsidRPr="005F6B57">
        <w:rPr>
          <w:rFonts w:ascii="Times New Roman" w:hAnsi="Times New Roman"/>
          <w:bCs/>
          <w:color w:val="000000"/>
          <w:sz w:val="28"/>
          <w:szCs w:val="28"/>
        </w:rPr>
        <w:t> - </w:t>
      </w:r>
      <w:r w:rsidRPr="005F6B57">
        <w:rPr>
          <w:rFonts w:ascii="Times New Roman" w:hAnsi="Times New Roman"/>
          <w:color w:val="000000"/>
          <w:sz w:val="28"/>
          <w:szCs w:val="28"/>
        </w:rPr>
        <w:t>информационная система, содержащая структурированный перечень муниципального имущества и сведения об этом имуществе.</w:t>
      </w:r>
    </w:p>
    <w:p w:rsidR="00A41EE6" w:rsidRPr="00A41EE6" w:rsidRDefault="00A41EE6" w:rsidP="005F6B57">
      <w:pPr>
        <w:spacing w:after="0" w:line="240" w:lineRule="auto"/>
        <w:ind w:firstLine="709"/>
        <w:jc w:val="both"/>
        <w:rPr>
          <w:rFonts w:ascii="Times New Roman" w:hAnsi="Times New Roman"/>
          <w:color w:val="000000"/>
          <w:sz w:val="28"/>
          <w:szCs w:val="28"/>
        </w:rPr>
      </w:pPr>
      <w:r w:rsidRPr="00A41EE6">
        <w:rPr>
          <w:rFonts w:ascii="Times New Roman" w:hAnsi="Times New Roman"/>
          <w:color w:val="000000"/>
          <w:sz w:val="28"/>
          <w:szCs w:val="28"/>
          <w:u w:val="single"/>
        </w:rPr>
        <w:t>Муниципальная казна</w:t>
      </w:r>
      <w:r w:rsidRPr="00A41EE6">
        <w:rPr>
          <w:rFonts w:ascii="Times New Roman" w:hAnsi="Times New Roman"/>
          <w:color w:val="000000"/>
          <w:sz w:val="28"/>
          <w:szCs w:val="28"/>
        </w:rPr>
        <w:t xml:space="preserve"> – средства местного бюджета,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A41EE6" w:rsidRPr="005F6B57" w:rsidRDefault="00A41EE6" w:rsidP="005F6B57">
      <w:pPr>
        <w:spacing w:after="0" w:line="240" w:lineRule="auto"/>
        <w:ind w:firstLine="709"/>
        <w:jc w:val="both"/>
        <w:rPr>
          <w:rFonts w:ascii="Times New Roman" w:hAnsi="Times New Roman"/>
          <w:color w:val="000000"/>
          <w:sz w:val="28"/>
          <w:szCs w:val="28"/>
        </w:rPr>
      </w:pP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lastRenderedPageBreak/>
        <w:t> </w:t>
      </w:r>
    </w:p>
    <w:p w:rsidR="005F6B57" w:rsidRDefault="005F6B57" w:rsidP="003F25AC">
      <w:pPr>
        <w:spacing w:after="0" w:line="240" w:lineRule="auto"/>
        <w:ind w:firstLine="567"/>
        <w:jc w:val="center"/>
        <w:rPr>
          <w:rFonts w:ascii="Times New Roman" w:hAnsi="Times New Roman"/>
          <w:bCs/>
          <w:sz w:val="28"/>
          <w:szCs w:val="28"/>
        </w:rPr>
      </w:pPr>
      <w:r w:rsidRPr="005F6B57">
        <w:rPr>
          <w:rFonts w:ascii="Times New Roman" w:hAnsi="Times New Roman"/>
          <w:bCs/>
          <w:color w:val="000000"/>
          <w:sz w:val="28"/>
          <w:szCs w:val="28"/>
        </w:rPr>
        <w:t xml:space="preserve">Статья </w:t>
      </w:r>
      <w:r w:rsidR="003F25AC" w:rsidRPr="003F25AC">
        <w:rPr>
          <w:rFonts w:ascii="Times New Roman" w:hAnsi="Times New Roman"/>
          <w:bCs/>
          <w:color w:val="000000"/>
          <w:sz w:val="28"/>
          <w:szCs w:val="28"/>
        </w:rPr>
        <w:t>2</w:t>
      </w:r>
      <w:r w:rsidRPr="005F6B57">
        <w:rPr>
          <w:rFonts w:ascii="Times New Roman" w:hAnsi="Times New Roman"/>
          <w:bCs/>
          <w:color w:val="000000"/>
          <w:sz w:val="28"/>
          <w:szCs w:val="28"/>
        </w:rPr>
        <w:t xml:space="preserve">. Муниципальная собственность </w:t>
      </w:r>
      <w:r w:rsidR="003F25AC" w:rsidRPr="003F25AC">
        <w:rPr>
          <w:rFonts w:ascii="Times New Roman" w:hAnsi="Times New Roman"/>
          <w:bCs/>
          <w:sz w:val="28"/>
          <w:szCs w:val="28"/>
        </w:rPr>
        <w:t>Новочернореченского сельсовета</w:t>
      </w:r>
    </w:p>
    <w:p w:rsidR="003F25AC" w:rsidRPr="005F6B57" w:rsidRDefault="003F25AC" w:rsidP="003F25AC">
      <w:pPr>
        <w:spacing w:after="0" w:line="240" w:lineRule="auto"/>
        <w:ind w:firstLine="567"/>
        <w:jc w:val="center"/>
        <w:rPr>
          <w:rFonts w:ascii="Times New Roman" w:hAnsi="Times New Roman"/>
          <w:color w:val="000000"/>
          <w:sz w:val="28"/>
          <w:szCs w:val="28"/>
        </w:rPr>
      </w:pP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 xml:space="preserve">1. В собственности </w:t>
      </w:r>
      <w:r w:rsidR="00484084" w:rsidRPr="00032BAF">
        <w:rPr>
          <w:rFonts w:ascii="Times New Roman" w:hAnsi="Times New Roman"/>
          <w:bCs/>
          <w:sz w:val="28"/>
          <w:szCs w:val="28"/>
        </w:rPr>
        <w:t>Новочернореченск</w:t>
      </w:r>
      <w:r w:rsidR="00484084">
        <w:rPr>
          <w:rFonts w:ascii="Times New Roman" w:hAnsi="Times New Roman"/>
          <w:bCs/>
          <w:sz w:val="28"/>
          <w:szCs w:val="28"/>
        </w:rPr>
        <w:t>ого</w:t>
      </w:r>
      <w:r w:rsidR="00484084" w:rsidRPr="00032BAF">
        <w:rPr>
          <w:rFonts w:ascii="Times New Roman" w:hAnsi="Times New Roman"/>
          <w:bCs/>
          <w:sz w:val="28"/>
          <w:szCs w:val="28"/>
        </w:rPr>
        <w:t xml:space="preserve"> сельсовет</w:t>
      </w:r>
      <w:r w:rsidR="00484084">
        <w:rPr>
          <w:rFonts w:ascii="Times New Roman" w:hAnsi="Times New Roman"/>
          <w:bCs/>
          <w:sz w:val="28"/>
          <w:szCs w:val="28"/>
        </w:rPr>
        <w:t>а</w:t>
      </w:r>
      <w:r w:rsidRPr="005F6B57">
        <w:rPr>
          <w:rFonts w:ascii="Times New Roman" w:hAnsi="Times New Roman"/>
          <w:color w:val="000000"/>
          <w:sz w:val="28"/>
          <w:szCs w:val="28"/>
        </w:rPr>
        <w:t xml:space="preserve"> может </w:t>
      </w:r>
      <w:proofErr w:type="gramStart"/>
      <w:r w:rsidRPr="005F6B57">
        <w:rPr>
          <w:rFonts w:ascii="Times New Roman" w:hAnsi="Times New Roman"/>
          <w:color w:val="000000"/>
          <w:sz w:val="28"/>
          <w:szCs w:val="28"/>
        </w:rPr>
        <w:t>находится</w:t>
      </w:r>
      <w:proofErr w:type="gramEnd"/>
      <w:r w:rsidRPr="005F6B57">
        <w:rPr>
          <w:rFonts w:ascii="Times New Roman" w:hAnsi="Times New Roman"/>
          <w:color w:val="000000"/>
          <w:sz w:val="28"/>
          <w:szCs w:val="28"/>
        </w:rPr>
        <w:t>:</w:t>
      </w: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1) имущество, предназначенное для решения установленных Федеральным законом от 06.10.2003 года №131-ФЗ «Об общих принципах организации местного самоуправления в Российской Федерации» вопросов местного значения;</w:t>
      </w:r>
    </w:p>
    <w:p w:rsidR="005F6B57" w:rsidRPr="005F6B57" w:rsidRDefault="005F6B57" w:rsidP="005F6B57">
      <w:pPr>
        <w:spacing w:after="0" w:line="240" w:lineRule="auto"/>
        <w:ind w:firstLine="567"/>
        <w:jc w:val="both"/>
        <w:rPr>
          <w:rFonts w:ascii="Times New Roman" w:hAnsi="Times New Roman"/>
          <w:color w:val="000000"/>
          <w:sz w:val="28"/>
          <w:szCs w:val="28"/>
        </w:rPr>
      </w:pPr>
      <w:proofErr w:type="gramStart"/>
      <w:r w:rsidRPr="005F6B57">
        <w:rPr>
          <w:rFonts w:ascii="Times New Roman" w:hAnsi="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№131-ФЗ «Об общих принципах организации местного самоуправления в Российской Федерации»;</w:t>
      </w:r>
      <w:proofErr w:type="gramEnd"/>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1D1AF7">
        <w:rPr>
          <w:rFonts w:ascii="Times New Roman" w:hAnsi="Times New Roman"/>
          <w:color w:val="000000"/>
          <w:sz w:val="28"/>
          <w:szCs w:val="28"/>
        </w:rPr>
        <w:t>сельского</w:t>
      </w:r>
      <w:r w:rsidRPr="005F6B57">
        <w:rPr>
          <w:rFonts w:ascii="Times New Roman" w:hAnsi="Times New Roman"/>
          <w:color w:val="000000"/>
          <w:sz w:val="28"/>
          <w:szCs w:val="28"/>
        </w:rPr>
        <w:t xml:space="preserve"> Совета депутатов;</w:t>
      </w: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 xml:space="preserve">4) имущество, необходимое для решения вопросов, право </w:t>
      </w:r>
      <w:proofErr w:type="gramStart"/>
      <w:r w:rsidRPr="005F6B57">
        <w:rPr>
          <w:rFonts w:ascii="Times New Roman" w:hAnsi="Times New Roman"/>
          <w:color w:val="000000"/>
          <w:sz w:val="28"/>
          <w:szCs w:val="28"/>
        </w:rPr>
        <w:t>решения</w:t>
      </w:r>
      <w:proofErr w:type="gramEnd"/>
      <w:r w:rsidRPr="005F6B57">
        <w:rPr>
          <w:rFonts w:ascii="Times New Roman" w:hAnsi="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F6B57" w:rsidRPr="005F6B57" w:rsidRDefault="005F6B57" w:rsidP="005F6B57">
      <w:pPr>
        <w:spacing w:after="0" w:line="240" w:lineRule="auto"/>
        <w:ind w:firstLine="567"/>
        <w:jc w:val="both"/>
        <w:rPr>
          <w:rFonts w:ascii="Times New Roman" w:hAnsi="Times New Roman"/>
          <w:color w:val="000000"/>
          <w:sz w:val="28"/>
          <w:szCs w:val="28"/>
        </w:rPr>
      </w:pPr>
      <w:proofErr w:type="gramStart"/>
      <w:r w:rsidRPr="005F6B57">
        <w:rPr>
          <w:rFonts w:ascii="Times New Roman" w:hAnsi="Times New Roman"/>
          <w:color w:val="000000"/>
          <w:sz w:val="28"/>
          <w:szCs w:val="28"/>
        </w:rPr>
        <w:t>5) имущество, предназначенное для решения вопросов местного значения в соответствии с частью 4 статьи 14 Федерального закона от 06.10.2003 года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года №131-ФЗ «Об общих принципах</w:t>
      </w:r>
      <w:proofErr w:type="gramEnd"/>
      <w:r w:rsidRPr="005F6B57">
        <w:rPr>
          <w:rFonts w:ascii="Times New Roman" w:hAnsi="Times New Roman"/>
          <w:color w:val="000000"/>
          <w:sz w:val="28"/>
          <w:szCs w:val="28"/>
        </w:rPr>
        <w:t xml:space="preserve"> организации местного самоуправления в Российской Федерации».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Объекты муниципальной собственности </w:t>
      </w:r>
      <w:r w:rsidR="00484084" w:rsidRPr="00032BAF">
        <w:rPr>
          <w:rFonts w:ascii="Times New Roman" w:hAnsi="Times New Roman"/>
          <w:bCs/>
          <w:sz w:val="28"/>
          <w:szCs w:val="28"/>
        </w:rPr>
        <w:t>Новочернореченск</w:t>
      </w:r>
      <w:r w:rsidR="00484084">
        <w:rPr>
          <w:rFonts w:ascii="Times New Roman" w:hAnsi="Times New Roman"/>
          <w:bCs/>
          <w:sz w:val="28"/>
          <w:szCs w:val="28"/>
        </w:rPr>
        <w:t>ого</w:t>
      </w:r>
      <w:r w:rsidR="00484084" w:rsidRPr="00032BAF">
        <w:rPr>
          <w:rFonts w:ascii="Times New Roman" w:hAnsi="Times New Roman"/>
          <w:bCs/>
          <w:sz w:val="28"/>
          <w:szCs w:val="28"/>
        </w:rPr>
        <w:t xml:space="preserve"> сельсовет</w:t>
      </w:r>
      <w:r w:rsidR="00484084">
        <w:rPr>
          <w:rFonts w:ascii="Times New Roman" w:hAnsi="Times New Roman"/>
          <w:bCs/>
          <w:sz w:val="28"/>
          <w:szCs w:val="28"/>
        </w:rPr>
        <w:t>а</w:t>
      </w:r>
      <w:r w:rsidRPr="005F6B57">
        <w:rPr>
          <w:rFonts w:ascii="Times New Roman" w:hAnsi="Times New Roman"/>
          <w:color w:val="000000"/>
          <w:sz w:val="28"/>
          <w:szCs w:val="28"/>
        </w:rPr>
        <w:t xml:space="preserve"> учитываются в специальном реестре, который ведет администрация </w:t>
      </w:r>
      <w:r w:rsidR="00484084" w:rsidRPr="00032BAF">
        <w:rPr>
          <w:rFonts w:ascii="Times New Roman" w:hAnsi="Times New Roman"/>
          <w:bCs/>
          <w:sz w:val="28"/>
          <w:szCs w:val="28"/>
        </w:rPr>
        <w:t>Новочернореченск</w:t>
      </w:r>
      <w:r w:rsidR="00484084">
        <w:rPr>
          <w:rFonts w:ascii="Times New Roman" w:hAnsi="Times New Roman"/>
          <w:bCs/>
          <w:sz w:val="28"/>
          <w:szCs w:val="28"/>
        </w:rPr>
        <w:t>ого</w:t>
      </w:r>
      <w:r w:rsidR="00484084" w:rsidRPr="00032BAF">
        <w:rPr>
          <w:rFonts w:ascii="Times New Roman" w:hAnsi="Times New Roman"/>
          <w:bCs/>
          <w:sz w:val="28"/>
          <w:szCs w:val="28"/>
        </w:rPr>
        <w:t xml:space="preserve"> сельсовет</w:t>
      </w:r>
      <w:r w:rsidR="00484084">
        <w:rPr>
          <w:rFonts w:ascii="Times New Roman" w:hAnsi="Times New Roman"/>
          <w:bCs/>
          <w:sz w:val="28"/>
          <w:szCs w:val="28"/>
        </w:rPr>
        <w:t>а</w:t>
      </w:r>
      <w:r w:rsidRPr="005F6B57">
        <w:rPr>
          <w:rFonts w:ascii="Times New Roman" w:hAnsi="Times New Roman"/>
          <w:color w:val="000000"/>
          <w:sz w:val="28"/>
          <w:szCs w:val="28"/>
        </w:rPr>
        <w:t xml:space="preserve">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w:t>
      </w:r>
      <w:r w:rsidR="001D1AF7">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 xml:space="preserve"> должен быть доступен для жителей </w:t>
      </w:r>
      <w:r w:rsidR="001D1AF7">
        <w:rPr>
          <w:rFonts w:ascii="Times New Roman" w:hAnsi="Times New Roman"/>
          <w:color w:val="000000"/>
          <w:sz w:val="28"/>
          <w:szCs w:val="28"/>
        </w:rPr>
        <w:t>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b/>
          <w:bCs/>
          <w:color w:val="000000"/>
          <w:sz w:val="28"/>
          <w:szCs w:val="28"/>
        </w:rPr>
        <w:t> </w:t>
      </w:r>
    </w:p>
    <w:p w:rsidR="005F6B57" w:rsidRDefault="005F6B57" w:rsidP="003F25AC">
      <w:pPr>
        <w:spacing w:after="0" w:line="240" w:lineRule="auto"/>
        <w:ind w:firstLine="540"/>
        <w:jc w:val="center"/>
        <w:rPr>
          <w:rFonts w:ascii="Times New Roman" w:hAnsi="Times New Roman"/>
          <w:bCs/>
          <w:color w:val="000000"/>
          <w:sz w:val="28"/>
          <w:szCs w:val="28"/>
        </w:rPr>
      </w:pPr>
      <w:r w:rsidRPr="005F6B57">
        <w:rPr>
          <w:rFonts w:ascii="Times New Roman" w:hAnsi="Times New Roman"/>
          <w:bCs/>
          <w:color w:val="000000"/>
          <w:sz w:val="28"/>
          <w:szCs w:val="28"/>
        </w:rPr>
        <w:t xml:space="preserve">Статья </w:t>
      </w:r>
      <w:r w:rsidR="003F25AC" w:rsidRPr="003F25AC">
        <w:rPr>
          <w:rFonts w:ascii="Times New Roman" w:hAnsi="Times New Roman"/>
          <w:bCs/>
          <w:color w:val="000000"/>
          <w:sz w:val="28"/>
          <w:szCs w:val="28"/>
        </w:rPr>
        <w:t>3</w:t>
      </w:r>
      <w:r w:rsidRPr="005F6B57">
        <w:rPr>
          <w:rFonts w:ascii="Times New Roman" w:hAnsi="Times New Roman"/>
          <w:bCs/>
          <w:color w:val="000000"/>
          <w:sz w:val="28"/>
          <w:szCs w:val="28"/>
        </w:rPr>
        <w:t>. Состав муниципального имущества</w:t>
      </w:r>
    </w:p>
    <w:p w:rsidR="003F25AC" w:rsidRPr="005F6B57" w:rsidRDefault="003F25AC" w:rsidP="003F25AC">
      <w:pPr>
        <w:spacing w:after="0" w:line="240" w:lineRule="auto"/>
        <w:ind w:firstLine="540"/>
        <w:jc w:val="center"/>
        <w:rPr>
          <w:rFonts w:ascii="Times New Roman" w:hAnsi="Times New Roman"/>
          <w:color w:val="000000"/>
          <w:sz w:val="28"/>
          <w:szCs w:val="28"/>
        </w:rPr>
      </w:pPr>
    </w:p>
    <w:p w:rsidR="007A064A" w:rsidRPr="003F25AC" w:rsidRDefault="005F6B57" w:rsidP="007A064A">
      <w:pPr>
        <w:pStyle w:val="a7"/>
        <w:spacing w:before="0" w:beforeAutospacing="0" w:after="0" w:afterAutospacing="0"/>
        <w:ind w:firstLine="709"/>
        <w:jc w:val="both"/>
        <w:rPr>
          <w:color w:val="000000"/>
          <w:sz w:val="28"/>
          <w:szCs w:val="28"/>
        </w:rPr>
      </w:pPr>
      <w:r w:rsidRPr="005F6B57">
        <w:rPr>
          <w:color w:val="000000"/>
          <w:sz w:val="28"/>
          <w:szCs w:val="28"/>
        </w:rPr>
        <w:t>1</w:t>
      </w:r>
      <w:r w:rsidR="007A064A" w:rsidRPr="003F25AC">
        <w:rPr>
          <w:color w:val="000000"/>
          <w:sz w:val="28"/>
          <w:szCs w:val="28"/>
        </w:rPr>
        <w:t xml:space="preserve"> . В состав муниципальной собственности входят:</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1) средства местного бюджета;</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2) внебюджетные фонды;</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3) движимое и недвижимое имущество;</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4) земельные участки, леса и другие природные ресурсы;</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5) имущество органов местного самоуправления;</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lastRenderedPageBreak/>
        <w:t>6) имущество муниципальных унитарных предприятий и учреждений;</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7) муниципальный жилищный фонд;</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8) ценные бумаги и другие финансовые активы.</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2. Объекты муниципальной собственности могут находиться как на территории муниципального образования, так и за его пределами.</w:t>
      </w:r>
    </w:p>
    <w:p w:rsidR="007A064A" w:rsidRPr="007A064A" w:rsidRDefault="007A064A" w:rsidP="007A064A">
      <w:pPr>
        <w:pStyle w:val="a7"/>
        <w:spacing w:before="0" w:beforeAutospacing="0" w:after="0" w:afterAutospacing="0"/>
        <w:ind w:firstLine="709"/>
        <w:jc w:val="both"/>
        <w:rPr>
          <w:color w:val="000000"/>
          <w:sz w:val="28"/>
          <w:szCs w:val="28"/>
        </w:rPr>
      </w:pPr>
      <w:r w:rsidRPr="007A064A">
        <w:rPr>
          <w:color w:val="000000"/>
          <w:sz w:val="28"/>
          <w:szCs w:val="28"/>
        </w:rPr>
        <w:t>3. Порядок приобретения имущества в муниципальную собственность и его отчуждения определяется законодательством Российской Федерации и настоящим Положением.</w:t>
      </w:r>
    </w:p>
    <w:p w:rsidR="005F6B57" w:rsidRPr="005F6B57" w:rsidRDefault="005F6B57" w:rsidP="007A064A">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3F25AC">
      <w:pPr>
        <w:spacing w:after="0" w:line="240" w:lineRule="auto"/>
        <w:ind w:firstLine="540"/>
        <w:jc w:val="center"/>
        <w:rPr>
          <w:rFonts w:ascii="Times New Roman" w:hAnsi="Times New Roman"/>
          <w:bCs/>
          <w:color w:val="000000"/>
          <w:sz w:val="28"/>
          <w:szCs w:val="28"/>
        </w:rPr>
      </w:pPr>
      <w:r w:rsidRPr="005F6B57">
        <w:rPr>
          <w:rFonts w:ascii="Times New Roman" w:hAnsi="Times New Roman"/>
          <w:bCs/>
          <w:color w:val="000000"/>
          <w:sz w:val="28"/>
          <w:szCs w:val="28"/>
        </w:rPr>
        <w:t xml:space="preserve">Статья </w:t>
      </w:r>
      <w:r w:rsidR="003F25AC" w:rsidRPr="003F25AC">
        <w:rPr>
          <w:rFonts w:ascii="Times New Roman" w:hAnsi="Times New Roman"/>
          <w:bCs/>
          <w:color w:val="000000"/>
          <w:sz w:val="28"/>
          <w:szCs w:val="28"/>
        </w:rPr>
        <w:t>4</w:t>
      </w:r>
      <w:r w:rsidRPr="005F6B57">
        <w:rPr>
          <w:rFonts w:ascii="Times New Roman" w:hAnsi="Times New Roman"/>
          <w:bCs/>
          <w:color w:val="000000"/>
          <w:sz w:val="28"/>
          <w:szCs w:val="28"/>
        </w:rPr>
        <w:t>. Отношения, регулируемые настоящим Положением</w:t>
      </w:r>
    </w:p>
    <w:p w:rsidR="003F25AC" w:rsidRPr="005F6B57" w:rsidRDefault="003F25AC" w:rsidP="003F25AC">
      <w:pPr>
        <w:spacing w:after="0" w:line="240" w:lineRule="auto"/>
        <w:ind w:firstLine="540"/>
        <w:jc w:val="center"/>
        <w:rPr>
          <w:rFonts w:ascii="Times New Roman" w:hAnsi="Times New Roman"/>
          <w:color w:val="000000"/>
          <w:sz w:val="28"/>
          <w:szCs w:val="28"/>
        </w:rPr>
      </w:pP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 xml:space="preserve">1. Настоящее Положение регулирует отношения, возникающие в процессе управления и распоряжения муниципальным имуществом, в том числе отношения </w:t>
      </w:r>
      <w:proofErr w:type="gramStart"/>
      <w:r w:rsidRPr="00DF6E35">
        <w:rPr>
          <w:color w:val="000000"/>
          <w:sz w:val="28"/>
          <w:szCs w:val="28"/>
        </w:rPr>
        <w:t>по</w:t>
      </w:r>
      <w:proofErr w:type="gramEnd"/>
      <w:r w:rsidRPr="00DF6E35">
        <w:rPr>
          <w:color w:val="000000"/>
          <w:sz w:val="28"/>
          <w:szCs w:val="28"/>
        </w:rPr>
        <w:t>:</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2) управлению имуществом, находящимся в хозяйственном ведении или оперативном управлении муниципальных унитарных предприятий и учреждений;</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3) участию муниципального образования в хозяйственных обществах и некоммерческих организациях;</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4) передаче муниципального имущества во временное владение, пользование или распоряжение иных лиц по договору;</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5) отчуждению муниципального имущества;</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6) передаче муниципального имущества в залог;</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7) списанию муниципального имущества;</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 xml:space="preserve">8) организации </w:t>
      </w:r>
      <w:proofErr w:type="gramStart"/>
      <w:r w:rsidRPr="00DF6E35">
        <w:rPr>
          <w:color w:val="000000"/>
          <w:sz w:val="28"/>
          <w:szCs w:val="28"/>
        </w:rPr>
        <w:t>контроля за</w:t>
      </w:r>
      <w:proofErr w:type="gramEnd"/>
      <w:r w:rsidRPr="00DF6E35">
        <w:rPr>
          <w:color w:val="000000"/>
          <w:sz w:val="28"/>
          <w:szCs w:val="28"/>
        </w:rPr>
        <w:t xml:space="preserve"> сохранностью и использованием по назначению муниципального имущества;</w:t>
      </w:r>
    </w:p>
    <w:p w:rsidR="00DF6E35" w:rsidRPr="00DF6E35" w:rsidRDefault="00DF6E35" w:rsidP="00DF6E35">
      <w:pPr>
        <w:pStyle w:val="a7"/>
        <w:spacing w:before="0" w:beforeAutospacing="0" w:after="0" w:afterAutospacing="0"/>
        <w:ind w:firstLine="709"/>
        <w:jc w:val="both"/>
        <w:rPr>
          <w:color w:val="000000"/>
          <w:sz w:val="28"/>
          <w:szCs w:val="28"/>
        </w:rPr>
      </w:pPr>
      <w:r w:rsidRPr="00DF6E35">
        <w:rPr>
          <w:color w:val="000000"/>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муниципального образования.</w:t>
      </w:r>
    </w:p>
    <w:p w:rsidR="005F6B57" w:rsidRDefault="005F6B57" w:rsidP="003F25AC">
      <w:pPr>
        <w:spacing w:before="100" w:after="0" w:line="240" w:lineRule="auto"/>
        <w:ind w:firstLine="709"/>
        <w:jc w:val="center"/>
        <w:rPr>
          <w:rFonts w:ascii="Times New Roman" w:hAnsi="Times New Roman"/>
          <w:bCs/>
          <w:color w:val="000000"/>
          <w:sz w:val="28"/>
          <w:szCs w:val="28"/>
        </w:rPr>
      </w:pPr>
      <w:r w:rsidRPr="005F6B57">
        <w:rPr>
          <w:rFonts w:ascii="Times New Roman" w:hAnsi="Times New Roman"/>
          <w:bCs/>
          <w:color w:val="000000"/>
          <w:sz w:val="28"/>
          <w:szCs w:val="28"/>
        </w:rPr>
        <w:t xml:space="preserve">Статья </w:t>
      </w:r>
      <w:r w:rsidR="003F25AC" w:rsidRPr="003F25AC">
        <w:rPr>
          <w:rFonts w:ascii="Times New Roman" w:hAnsi="Times New Roman"/>
          <w:bCs/>
          <w:color w:val="000000"/>
          <w:sz w:val="28"/>
          <w:szCs w:val="28"/>
        </w:rPr>
        <w:t>5</w:t>
      </w:r>
      <w:r w:rsidRPr="005F6B57">
        <w:rPr>
          <w:rFonts w:ascii="Times New Roman" w:hAnsi="Times New Roman"/>
          <w:bCs/>
          <w:color w:val="000000"/>
          <w:sz w:val="28"/>
          <w:szCs w:val="28"/>
        </w:rPr>
        <w:t>. Принципы и формы управления и распоряжения муниципальной собственностью.</w:t>
      </w:r>
    </w:p>
    <w:p w:rsidR="003F25AC" w:rsidRPr="005F6B57" w:rsidRDefault="003F25AC" w:rsidP="003F25AC">
      <w:pPr>
        <w:spacing w:before="100" w:after="0" w:line="240" w:lineRule="auto"/>
        <w:ind w:firstLine="709"/>
        <w:jc w:val="center"/>
        <w:rPr>
          <w:rFonts w:ascii="Times New Roman" w:hAnsi="Times New Roman"/>
          <w:color w:val="000000"/>
          <w:sz w:val="28"/>
          <w:szCs w:val="28"/>
        </w:rPr>
      </w:pP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1. Управление и распоряжение муниципальной собственностью осуществляется в соответствии с принципами: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законности;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эффективности;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подконтрольности;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гласности;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lastRenderedPageBreak/>
        <w:t>2. Управление и распоряжение муниципальной собственностью может осуществляться в следующих формах:</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закрепление муниципального имущества на праве хозяйственного ведения или оперативного управления за муниципальными унитарными предприятиями и муниципальными учреждениями;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основаниям, предусмотренным законодательством Российской Федерации;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передача муниципального имущества в залог;</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отчуждение муниципального имущества в федеральную собственность, собственность края, иных муниципальных образований, а также в собственность юридических и физических лиц;</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иных, не запрещенных законодательством Российской Федерации.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Pr="001D1AF7" w:rsidRDefault="005F6B57" w:rsidP="003F25AC">
      <w:pPr>
        <w:spacing w:after="0" w:line="240" w:lineRule="auto"/>
        <w:ind w:firstLine="709"/>
        <w:jc w:val="center"/>
        <w:rPr>
          <w:rFonts w:ascii="Times New Roman" w:hAnsi="Times New Roman"/>
          <w:bCs/>
          <w:color w:val="000000"/>
          <w:sz w:val="28"/>
          <w:szCs w:val="28"/>
        </w:rPr>
      </w:pPr>
      <w:r w:rsidRPr="001D1AF7">
        <w:rPr>
          <w:rFonts w:ascii="Times New Roman" w:hAnsi="Times New Roman"/>
          <w:bCs/>
          <w:color w:val="000000"/>
          <w:sz w:val="28"/>
          <w:szCs w:val="28"/>
        </w:rPr>
        <w:t xml:space="preserve">Статья </w:t>
      </w:r>
      <w:r w:rsidR="003F25AC" w:rsidRPr="001D1AF7">
        <w:rPr>
          <w:rFonts w:ascii="Times New Roman" w:hAnsi="Times New Roman"/>
          <w:bCs/>
          <w:color w:val="000000"/>
          <w:sz w:val="28"/>
          <w:szCs w:val="28"/>
        </w:rPr>
        <w:t>6</w:t>
      </w:r>
      <w:r w:rsidRPr="001D1AF7">
        <w:rPr>
          <w:rFonts w:ascii="Times New Roman" w:hAnsi="Times New Roman"/>
          <w:bCs/>
          <w:color w:val="000000"/>
          <w:sz w:val="28"/>
          <w:szCs w:val="28"/>
        </w:rPr>
        <w:t>. Субъекты управления, владения, пользования и распоряжения муниципальной собственностью</w:t>
      </w:r>
    </w:p>
    <w:p w:rsidR="003F25AC" w:rsidRPr="005F6B57" w:rsidRDefault="003F25AC" w:rsidP="003F25AC">
      <w:pPr>
        <w:spacing w:after="0" w:line="240" w:lineRule="auto"/>
        <w:ind w:firstLine="709"/>
        <w:jc w:val="center"/>
        <w:rPr>
          <w:rFonts w:ascii="Times New Roman" w:hAnsi="Times New Roman"/>
          <w:color w:val="000000"/>
          <w:sz w:val="28"/>
          <w:szCs w:val="28"/>
        </w:rPr>
      </w:pPr>
    </w:p>
    <w:p w:rsidR="0095544E" w:rsidRPr="0095544E" w:rsidRDefault="0095544E" w:rsidP="0095544E">
      <w:pPr>
        <w:pStyle w:val="consplusnormal0"/>
        <w:spacing w:before="0" w:beforeAutospacing="0" w:after="0" w:afterAutospacing="0"/>
        <w:ind w:firstLine="709"/>
        <w:jc w:val="both"/>
        <w:rPr>
          <w:color w:val="000000"/>
          <w:sz w:val="28"/>
          <w:szCs w:val="28"/>
        </w:rPr>
      </w:pPr>
      <w:r w:rsidRPr="0095544E">
        <w:rPr>
          <w:color w:val="000000"/>
          <w:sz w:val="28"/>
          <w:szCs w:val="28"/>
        </w:rPr>
        <w:t>В соответствии с Уставом </w:t>
      </w:r>
      <w:r w:rsidR="00A41EE6">
        <w:rPr>
          <w:color w:val="000000"/>
          <w:sz w:val="28"/>
          <w:szCs w:val="28"/>
        </w:rPr>
        <w:t>сельсовета</w:t>
      </w:r>
      <w:r w:rsidRPr="0095544E">
        <w:rPr>
          <w:color w:val="000000"/>
          <w:sz w:val="28"/>
          <w:szCs w:val="28"/>
        </w:rPr>
        <w:t> субъектами управления, владения, пользования и распоряжения муниципальной собственностью являются:</w:t>
      </w:r>
    </w:p>
    <w:p w:rsidR="0095544E" w:rsidRPr="0095544E" w:rsidRDefault="0095544E" w:rsidP="0095544E">
      <w:pPr>
        <w:pStyle w:val="consplusnormal0"/>
        <w:spacing w:before="0" w:beforeAutospacing="0" w:after="0" w:afterAutospacing="0"/>
        <w:ind w:firstLine="709"/>
        <w:jc w:val="both"/>
        <w:rPr>
          <w:color w:val="000000"/>
          <w:sz w:val="28"/>
          <w:szCs w:val="28"/>
        </w:rPr>
      </w:pPr>
      <w:r w:rsidRPr="0095544E">
        <w:rPr>
          <w:color w:val="000000"/>
          <w:sz w:val="28"/>
          <w:szCs w:val="28"/>
        </w:rPr>
        <w:t xml:space="preserve">1) Новочернореченский </w:t>
      </w:r>
      <w:r>
        <w:rPr>
          <w:color w:val="000000"/>
          <w:sz w:val="28"/>
          <w:szCs w:val="28"/>
        </w:rPr>
        <w:t>сельский</w:t>
      </w:r>
      <w:r w:rsidRPr="0095544E">
        <w:rPr>
          <w:color w:val="000000"/>
          <w:sz w:val="28"/>
          <w:szCs w:val="28"/>
        </w:rPr>
        <w:t> Совет депутатов (далее – Совет депутатов);</w:t>
      </w:r>
    </w:p>
    <w:p w:rsidR="0095544E" w:rsidRPr="0095544E" w:rsidRDefault="0095544E" w:rsidP="0095544E">
      <w:pPr>
        <w:pStyle w:val="consplusnormal0"/>
        <w:spacing w:before="0" w:beforeAutospacing="0" w:after="0" w:afterAutospacing="0"/>
        <w:ind w:firstLine="709"/>
        <w:jc w:val="both"/>
        <w:rPr>
          <w:color w:val="000000"/>
          <w:sz w:val="28"/>
          <w:szCs w:val="28"/>
        </w:rPr>
      </w:pPr>
      <w:r w:rsidRPr="0095544E">
        <w:rPr>
          <w:color w:val="000000"/>
          <w:sz w:val="28"/>
          <w:szCs w:val="28"/>
        </w:rPr>
        <w:t xml:space="preserve">2) Администрация </w:t>
      </w:r>
      <w:r>
        <w:rPr>
          <w:color w:val="000000"/>
          <w:sz w:val="28"/>
          <w:szCs w:val="28"/>
        </w:rPr>
        <w:t>сельсовета</w:t>
      </w:r>
      <w:r w:rsidRPr="0095544E">
        <w:rPr>
          <w:color w:val="000000"/>
          <w:sz w:val="28"/>
          <w:szCs w:val="28"/>
        </w:rPr>
        <w:t xml:space="preserve"> (далее – администрация) – </w:t>
      </w:r>
      <w:proofErr w:type="gramStart"/>
      <w:r w:rsidRPr="0095544E">
        <w:rPr>
          <w:color w:val="000000"/>
          <w:sz w:val="28"/>
          <w:szCs w:val="28"/>
        </w:rPr>
        <w:t>исполнительно-распорядительным</w:t>
      </w:r>
      <w:proofErr w:type="gramEnd"/>
      <w:r w:rsidRPr="0095544E">
        <w:rPr>
          <w:color w:val="000000"/>
          <w:sz w:val="28"/>
          <w:szCs w:val="28"/>
        </w:rPr>
        <w:t xml:space="preserve"> орган местного самоуправления.</w:t>
      </w:r>
    </w:p>
    <w:p w:rsidR="005F6B57" w:rsidRPr="005F6B57" w:rsidRDefault="005F6B57" w:rsidP="001D1AF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Pr="005F6B57" w:rsidRDefault="005F6B57" w:rsidP="003F25AC">
      <w:pPr>
        <w:spacing w:after="0" w:line="240" w:lineRule="auto"/>
        <w:ind w:firstLine="567"/>
        <w:jc w:val="center"/>
        <w:rPr>
          <w:rFonts w:ascii="Times New Roman" w:hAnsi="Times New Roman"/>
          <w:color w:val="000000"/>
          <w:sz w:val="28"/>
          <w:szCs w:val="28"/>
        </w:rPr>
      </w:pPr>
      <w:r w:rsidRPr="005F6B57">
        <w:rPr>
          <w:rFonts w:ascii="Times New Roman" w:hAnsi="Times New Roman"/>
          <w:b/>
          <w:bCs/>
          <w:color w:val="000000"/>
          <w:sz w:val="28"/>
          <w:szCs w:val="28"/>
        </w:rPr>
        <w:t>Глава II. ПОЛНОМОЧИЯ ОРГАНОВ МЕСТНОГО САМОУПРАВЛЕНИЯ, ОТРАСЛЕВЫХ ОРГАНОВ АДМИНИСТРАЦИИ РАЙОНА ПО УПРАВЛЕНИЮ И РАСПОРЯЖЕНИЮ МУНИЦИПАЛЬНОЙ СОБСТВЕННОСТЬЮ</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b/>
          <w:bCs/>
          <w:color w:val="000000"/>
          <w:sz w:val="28"/>
          <w:szCs w:val="28"/>
        </w:rPr>
        <w:t> </w:t>
      </w:r>
    </w:p>
    <w:p w:rsidR="005F6B57" w:rsidRDefault="005F6B57" w:rsidP="007225CD">
      <w:pPr>
        <w:spacing w:after="0" w:line="240" w:lineRule="auto"/>
        <w:ind w:firstLine="540"/>
        <w:jc w:val="center"/>
        <w:rPr>
          <w:rFonts w:ascii="Times New Roman" w:hAnsi="Times New Roman"/>
          <w:bCs/>
          <w:color w:val="000000"/>
          <w:sz w:val="28"/>
          <w:szCs w:val="28"/>
        </w:rPr>
      </w:pPr>
      <w:r w:rsidRPr="007225CD">
        <w:rPr>
          <w:rFonts w:ascii="Times New Roman" w:hAnsi="Times New Roman"/>
          <w:bCs/>
          <w:color w:val="000000"/>
          <w:sz w:val="28"/>
          <w:szCs w:val="28"/>
        </w:rPr>
        <w:t xml:space="preserve">Статья </w:t>
      </w:r>
      <w:r w:rsidR="001D40FB">
        <w:rPr>
          <w:rFonts w:ascii="Times New Roman" w:hAnsi="Times New Roman"/>
          <w:bCs/>
          <w:color w:val="000000"/>
          <w:sz w:val="28"/>
          <w:szCs w:val="28"/>
        </w:rPr>
        <w:t>7</w:t>
      </w:r>
      <w:r w:rsidRPr="007225CD">
        <w:rPr>
          <w:rFonts w:ascii="Times New Roman" w:hAnsi="Times New Roman"/>
          <w:bCs/>
          <w:color w:val="000000"/>
          <w:sz w:val="28"/>
          <w:szCs w:val="28"/>
        </w:rPr>
        <w:t xml:space="preserve">. Полномочия </w:t>
      </w:r>
      <w:r w:rsidR="007225CD" w:rsidRPr="007225CD">
        <w:rPr>
          <w:rFonts w:ascii="Times New Roman" w:hAnsi="Times New Roman"/>
          <w:bCs/>
          <w:color w:val="000000"/>
          <w:sz w:val="28"/>
          <w:szCs w:val="28"/>
        </w:rPr>
        <w:t>Новочернореченского сельского Совета депутатов</w:t>
      </w:r>
    </w:p>
    <w:p w:rsidR="001D40FB" w:rsidRPr="007225CD" w:rsidRDefault="001D40FB" w:rsidP="007225CD">
      <w:pPr>
        <w:spacing w:after="0" w:line="240" w:lineRule="auto"/>
        <w:ind w:firstLine="540"/>
        <w:jc w:val="center"/>
        <w:rPr>
          <w:rFonts w:ascii="Times New Roman" w:hAnsi="Times New Roman"/>
          <w:color w:val="000000"/>
          <w:sz w:val="28"/>
          <w:szCs w:val="28"/>
        </w:rPr>
      </w:pP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1. Совет депутатов определяет общий порядок владения, пользования и распоряжения муниципальным имуществом.</w:t>
      </w:r>
    </w:p>
    <w:p w:rsidR="007225CD" w:rsidRPr="007225CD" w:rsidRDefault="007225CD" w:rsidP="007225CD">
      <w:pPr>
        <w:pStyle w:val="consplusnonformat"/>
        <w:spacing w:before="0" w:beforeAutospacing="0" w:after="0" w:afterAutospacing="0"/>
        <w:ind w:firstLine="709"/>
        <w:jc w:val="both"/>
        <w:rPr>
          <w:color w:val="000000"/>
          <w:sz w:val="28"/>
          <w:szCs w:val="28"/>
        </w:rPr>
      </w:pPr>
      <w:r w:rsidRPr="007225CD">
        <w:rPr>
          <w:color w:val="000000"/>
          <w:sz w:val="28"/>
          <w:szCs w:val="28"/>
        </w:rPr>
        <w:t>2. Совет депутатов обладает следующими полномочиями:</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1) устанавливает полномочия органов местного самоуправления по управлению (владению, пользованию и распоряжению) имуществом, находящимся в муниципальной собственности;</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2) утверждает перечни объектов федеральной собственности, собственности Красноярского края, иных видов собственности, предлагаемых для передачи в муниципальную собственность, а также утверждает перечни объектов муниципальной собственности, предлагаемых для передачи в собственность Российской Федерации и собственность края;</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lastRenderedPageBreak/>
        <w:t>3) утверждает план приватизации муниципального имущества на срок от 1 до 3 лет, устанавливает порядок и условия его приватизации и контролирует ход его исполнения;</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t>4) устанавливает перечень (категории) объектов муниципальной собственности, не подлежащих отчуждению;</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5) принимает решения по заключению договоров по использованию, приобретению объектов в муниципальную собственность и их отчуждению на сумму, превышающую 5000 МРОТ;</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5) определяет порядок использования муниципальной казны;</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t>6) определяет порядок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t>7) принимает решение об общем порядке выпуска и условиях размещения займов, ценных бумаг;</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t xml:space="preserve">8) осуществляет </w:t>
      </w:r>
      <w:proofErr w:type="gramStart"/>
      <w:r w:rsidRPr="007225CD">
        <w:rPr>
          <w:color w:val="000000"/>
          <w:sz w:val="28"/>
          <w:szCs w:val="28"/>
        </w:rPr>
        <w:t>контроль за</w:t>
      </w:r>
      <w:proofErr w:type="gramEnd"/>
      <w:r w:rsidRPr="007225CD">
        <w:rPr>
          <w:color w:val="000000"/>
          <w:sz w:val="28"/>
          <w:szCs w:val="28"/>
        </w:rPr>
        <w:t xml:space="preserve"> эффективным использованием муниципального имущества, для чего:</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t>- истребует необходимую информацию по управлению объектами муниципальной собственности у местной администрац</w:t>
      </w:r>
      <w:proofErr w:type="gramStart"/>
      <w:r w:rsidRPr="007225CD">
        <w:rPr>
          <w:color w:val="000000"/>
          <w:sz w:val="28"/>
          <w:szCs w:val="28"/>
        </w:rPr>
        <w:t>ии и её</w:t>
      </w:r>
      <w:proofErr w:type="gramEnd"/>
      <w:r w:rsidRPr="007225CD">
        <w:rPr>
          <w:color w:val="000000"/>
          <w:sz w:val="28"/>
          <w:szCs w:val="28"/>
        </w:rPr>
        <w:t> должностных лиц;</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t>- заслушивает отчёты органов и должностных лиц об управлении объектами муниципальной собственности</w:t>
      </w:r>
      <w:r w:rsidR="00A41EE6">
        <w:rPr>
          <w:color w:val="000000"/>
          <w:sz w:val="28"/>
          <w:szCs w:val="28"/>
        </w:rPr>
        <w:t xml:space="preserve"> у местной администрац</w:t>
      </w:r>
      <w:proofErr w:type="gramStart"/>
      <w:r w:rsidR="00A41EE6">
        <w:rPr>
          <w:color w:val="000000"/>
          <w:sz w:val="28"/>
          <w:szCs w:val="28"/>
        </w:rPr>
        <w:t>ии и ее</w:t>
      </w:r>
      <w:proofErr w:type="gramEnd"/>
      <w:r w:rsidR="00A41EE6">
        <w:rPr>
          <w:color w:val="000000"/>
          <w:sz w:val="28"/>
          <w:szCs w:val="28"/>
        </w:rPr>
        <w:t xml:space="preserve"> должностных лиц</w:t>
      </w:r>
      <w:r w:rsidRPr="007225CD">
        <w:rPr>
          <w:color w:val="000000"/>
          <w:sz w:val="28"/>
          <w:szCs w:val="28"/>
        </w:rPr>
        <w:t>;</w:t>
      </w:r>
    </w:p>
    <w:p w:rsidR="007225CD" w:rsidRPr="007225CD" w:rsidRDefault="007225CD" w:rsidP="007225CD">
      <w:pPr>
        <w:pStyle w:val="a7"/>
        <w:spacing w:before="0" w:beforeAutospacing="0" w:after="0" w:afterAutospacing="0"/>
        <w:ind w:firstLine="709"/>
        <w:jc w:val="both"/>
        <w:rPr>
          <w:color w:val="000000"/>
          <w:sz w:val="28"/>
          <w:szCs w:val="28"/>
        </w:rPr>
      </w:pPr>
      <w:r w:rsidRPr="007225CD">
        <w:rPr>
          <w:color w:val="000000"/>
          <w:sz w:val="28"/>
          <w:szCs w:val="28"/>
        </w:rPr>
        <w:t>- проводит депутатские расследования по вопросам управления объектами муниципальной собственности;</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9) осуществляет иные полномочия в соответствии с действующим законодательством, Уставом </w:t>
      </w:r>
      <w:r w:rsidR="002A6928">
        <w:rPr>
          <w:color w:val="000000"/>
          <w:sz w:val="28"/>
          <w:szCs w:val="28"/>
        </w:rPr>
        <w:t xml:space="preserve"> Новочернореченского сельсовета</w:t>
      </w:r>
      <w:r w:rsidRPr="007225CD">
        <w:rPr>
          <w:color w:val="000000"/>
          <w:sz w:val="28"/>
          <w:szCs w:val="28"/>
        </w:rPr>
        <w:t>, настоящим Положением.</w:t>
      </w:r>
    </w:p>
    <w:p w:rsidR="005F6B57" w:rsidRPr="005F6B57"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 </w:t>
      </w:r>
      <w:r w:rsidR="005F6B57" w:rsidRPr="005F6B57">
        <w:rPr>
          <w:color w:val="000000"/>
          <w:sz w:val="28"/>
          <w:szCs w:val="28"/>
        </w:rPr>
        <w:t> </w:t>
      </w:r>
    </w:p>
    <w:p w:rsidR="005F6B57" w:rsidRDefault="005F6B57" w:rsidP="007225CD">
      <w:pPr>
        <w:spacing w:after="0" w:line="240" w:lineRule="auto"/>
        <w:ind w:firstLine="540"/>
        <w:jc w:val="center"/>
        <w:rPr>
          <w:rFonts w:ascii="Times New Roman" w:hAnsi="Times New Roman"/>
          <w:bCs/>
          <w:color w:val="000000"/>
          <w:sz w:val="28"/>
          <w:szCs w:val="28"/>
        </w:rPr>
      </w:pPr>
      <w:r w:rsidRPr="007225CD">
        <w:rPr>
          <w:rFonts w:ascii="Times New Roman" w:hAnsi="Times New Roman"/>
          <w:bCs/>
          <w:color w:val="000000"/>
          <w:sz w:val="28"/>
          <w:szCs w:val="28"/>
        </w:rPr>
        <w:t xml:space="preserve">Статья </w:t>
      </w:r>
      <w:r w:rsidR="001D40FB">
        <w:rPr>
          <w:rFonts w:ascii="Times New Roman" w:hAnsi="Times New Roman"/>
          <w:bCs/>
          <w:color w:val="000000"/>
          <w:sz w:val="28"/>
          <w:szCs w:val="28"/>
        </w:rPr>
        <w:t>8</w:t>
      </w:r>
      <w:r w:rsidRPr="007225CD">
        <w:rPr>
          <w:rFonts w:ascii="Times New Roman" w:hAnsi="Times New Roman"/>
          <w:bCs/>
          <w:color w:val="000000"/>
          <w:sz w:val="28"/>
          <w:szCs w:val="28"/>
        </w:rPr>
        <w:t xml:space="preserve">. Полномочия администрации </w:t>
      </w:r>
      <w:r w:rsidR="007225CD">
        <w:rPr>
          <w:rFonts w:ascii="Times New Roman" w:hAnsi="Times New Roman"/>
          <w:bCs/>
          <w:color w:val="000000"/>
          <w:sz w:val="28"/>
          <w:szCs w:val="28"/>
        </w:rPr>
        <w:t>Новочернореченского сельсовета</w:t>
      </w:r>
    </w:p>
    <w:p w:rsidR="007225CD" w:rsidRPr="007225CD" w:rsidRDefault="007225CD" w:rsidP="007225CD">
      <w:pPr>
        <w:spacing w:after="0" w:line="240" w:lineRule="auto"/>
        <w:ind w:firstLine="540"/>
        <w:jc w:val="center"/>
        <w:rPr>
          <w:rFonts w:ascii="Times New Roman" w:hAnsi="Times New Roman"/>
          <w:color w:val="000000"/>
          <w:sz w:val="28"/>
          <w:szCs w:val="28"/>
        </w:rPr>
      </w:pP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Администрация </w:t>
      </w:r>
      <w:r w:rsidRPr="007225CD">
        <w:rPr>
          <w:bCs/>
          <w:color w:val="000000"/>
          <w:sz w:val="28"/>
          <w:szCs w:val="28"/>
        </w:rPr>
        <w:t>Новочернореченского сельсовета</w:t>
      </w:r>
      <w:r w:rsidRPr="007225CD">
        <w:rPr>
          <w:color w:val="000000"/>
          <w:sz w:val="28"/>
          <w:szCs w:val="28"/>
        </w:rPr>
        <w:t> в сфере управления муниципальным имуществом осуществляет полномочия, установленные Уставом </w:t>
      </w:r>
      <w:r w:rsidRPr="007225CD">
        <w:rPr>
          <w:bCs/>
          <w:color w:val="000000"/>
          <w:sz w:val="28"/>
          <w:szCs w:val="28"/>
        </w:rPr>
        <w:t>Новочернореченского сельсовета</w:t>
      </w:r>
      <w:r w:rsidRPr="007225CD">
        <w:rPr>
          <w:color w:val="000000"/>
          <w:sz w:val="28"/>
          <w:szCs w:val="28"/>
        </w:rPr>
        <w:t>, решениями Совета депутатов, в том числе:</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1) представляет сельсовет в отношениях с органами местного самоуправления других муниципальных образований, органами государственной власти, иностранными государствами, а также в отношениях с другими органами и иными лицами в сфере управления и распоряжения объектами муниципальной собственности, заключает договоры и соглашения;</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2) принимает решение о приёме в муниципальную собственность объектов государственной собственности РФ, собственности субъектов РФ, собственности муниципальных образований, частной формы собственности;</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3) принимает решение о передаче объектов из муниципальной собственности в государственную собственность, собственность субъектов РФ, муниципальных образований;</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lastRenderedPageBreak/>
        <w:t>4) создает, реорганизует, ликвидирует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5) назначает и освобождает от должности руководителей муниципальных предприятий и учреждений;</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6) осуществляет полномочия арендодателя при сдаче в аренду муниципального имущества;</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7) запрашивает и получает информацию по вопросам связанным с использование объектом муниципальной собственности;</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8) принимает решения о внесении в качестве вклада (оплаты акций) объектов муниципальной собственности в уставный капитал хозяйственных обществ и товариществ, в том числе межмуниципальных, а также различных фондов в соответствии с действующим законодательством;</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9) принимает решения о размере закрепленного в муниципальной собственности пакета акций (долей) в уставный капитал хозяйственных обществ и товариществ, в том числе межмуниципальных, осуществляет полномочия по управлению находящимися в муниципальной собственности пакетами акций (долями), принимает решения о продаже акций (долей), находящихся в муниципальной собственности;</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 xml:space="preserve">10) осуществляет </w:t>
      </w:r>
      <w:proofErr w:type="gramStart"/>
      <w:r w:rsidRPr="007225CD">
        <w:rPr>
          <w:color w:val="000000"/>
          <w:sz w:val="28"/>
          <w:szCs w:val="28"/>
        </w:rPr>
        <w:t>контроль за</w:t>
      </w:r>
      <w:proofErr w:type="gramEnd"/>
      <w:r w:rsidRPr="007225CD">
        <w:rPr>
          <w:color w:val="000000"/>
          <w:sz w:val="28"/>
          <w:szCs w:val="28"/>
        </w:rPr>
        <w:t xml:space="preserve"> использованием по назначению и сохранностью объектов муниципальной собственности;</w:t>
      </w:r>
    </w:p>
    <w:p w:rsidR="007225CD" w:rsidRPr="007225CD" w:rsidRDefault="007225CD" w:rsidP="007225CD">
      <w:pPr>
        <w:pStyle w:val="consplusnormal0"/>
        <w:spacing w:before="0" w:beforeAutospacing="0" w:after="0" w:afterAutospacing="0"/>
        <w:ind w:firstLine="709"/>
        <w:jc w:val="both"/>
        <w:rPr>
          <w:color w:val="000000"/>
          <w:sz w:val="28"/>
          <w:szCs w:val="28"/>
        </w:rPr>
      </w:pPr>
      <w:r w:rsidRPr="007225CD">
        <w:rPr>
          <w:color w:val="000000"/>
          <w:sz w:val="28"/>
          <w:szCs w:val="28"/>
        </w:rPr>
        <w:t>11) осуществляет иные полномочия в пределах своей компетенции, определенно</w:t>
      </w:r>
      <w:r w:rsidR="002A6928">
        <w:rPr>
          <w:color w:val="000000"/>
          <w:sz w:val="28"/>
          <w:szCs w:val="28"/>
        </w:rPr>
        <w:t>й настоящим Положением, Уставом Новочернореченского сельсовета</w:t>
      </w:r>
      <w:r w:rsidRPr="007225CD">
        <w:rPr>
          <w:color w:val="000000"/>
          <w:sz w:val="28"/>
          <w:szCs w:val="28"/>
        </w:rPr>
        <w:t>, действующим законодательством РФ</w:t>
      </w:r>
    </w:p>
    <w:p w:rsidR="005F6B57" w:rsidRPr="005F6B57" w:rsidRDefault="005F6B57" w:rsidP="001D40FB">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Pr="005F6B57" w:rsidRDefault="005F6B57" w:rsidP="001D40FB">
      <w:pPr>
        <w:spacing w:after="0" w:line="240" w:lineRule="auto"/>
        <w:ind w:firstLine="567"/>
        <w:jc w:val="center"/>
        <w:rPr>
          <w:rFonts w:ascii="Times New Roman" w:hAnsi="Times New Roman"/>
          <w:color w:val="000000"/>
          <w:sz w:val="28"/>
          <w:szCs w:val="28"/>
        </w:rPr>
      </w:pPr>
      <w:r w:rsidRPr="005F6B57">
        <w:rPr>
          <w:rFonts w:ascii="Times New Roman" w:hAnsi="Times New Roman"/>
          <w:b/>
          <w:bCs/>
          <w:color w:val="000000"/>
          <w:sz w:val="28"/>
          <w:szCs w:val="28"/>
        </w:rPr>
        <w:t>Глава III. УПРАВЛЕНИЕ И РАСПОРЯЖЕНИЕ МУНИЦИПАЛЬНЫМ ИМУЩЕСТВОМ, ЗАКРЕПЛЕННЫМ ЗА МУНИЦИПАЛЬНЫМИ ПРЕДПРИЯТИЯМИ И МУНИЦИПАЛЬНЫМИ УЧРЕЖДЕНИЯМИ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b/>
          <w:bCs/>
          <w:color w:val="000000"/>
          <w:sz w:val="28"/>
          <w:szCs w:val="28"/>
        </w:rPr>
        <w:t> </w:t>
      </w:r>
    </w:p>
    <w:p w:rsidR="005F6B57" w:rsidRDefault="005F6B57" w:rsidP="001D40FB">
      <w:pPr>
        <w:spacing w:after="0" w:line="240" w:lineRule="auto"/>
        <w:ind w:firstLine="540"/>
        <w:jc w:val="center"/>
        <w:rPr>
          <w:rFonts w:ascii="Times New Roman" w:hAnsi="Times New Roman"/>
          <w:bCs/>
          <w:color w:val="000000"/>
          <w:sz w:val="28"/>
          <w:szCs w:val="28"/>
        </w:rPr>
      </w:pPr>
      <w:r w:rsidRPr="001D40FB">
        <w:rPr>
          <w:rFonts w:ascii="Times New Roman" w:hAnsi="Times New Roman"/>
          <w:bCs/>
          <w:color w:val="000000"/>
          <w:sz w:val="28"/>
          <w:szCs w:val="28"/>
        </w:rPr>
        <w:t xml:space="preserve">Статья </w:t>
      </w:r>
      <w:r w:rsidR="001D40FB" w:rsidRPr="001D40FB">
        <w:rPr>
          <w:rFonts w:ascii="Times New Roman" w:hAnsi="Times New Roman"/>
          <w:bCs/>
          <w:color w:val="000000"/>
          <w:sz w:val="28"/>
          <w:szCs w:val="28"/>
        </w:rPr>
        <w:t>9</w:t>
      </w:r>
      <w:r w:rsidRPr="001D40FB">
        <w:rPr>
          <w:rFonts w:ascii="Times New Roman" w:hAnsi="Times New Roman"/>
          <w:bCs/>
          <w:color w:val="000000"/>
          <w:sz w:val="28"/>
          <w:szCs w:val="28"/>
        </w:rPr>
        <w:t>. Закрепление муниципального имущества за муниципальными унитарными предприятиями</w:t>
      </w:r>
    </w:p>
    <w:p w:rsidR="001D40FB" w:rsidRPr="001D40FB" w:rsidRDefault="001D40FB" w:rsidP="001D40FB">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Муниципальное имущество закрепляется за муниципальными унитарными предприятиями на праве хозяйственного ведения, является неделимым и не может быть распределено по вкладам (долям, паям), в том числе между работниками муниципального унитарного предприятия. Решение о закреплении муниципального имущества принимается администрацией </w:t>
      </w:r>
      <w:r w:rsidR="001D40FB">
        <w:rPr>
          <w:rFonts w:ascii="Times New Roman" w:hAnsi="Times New Roman"/>
          <w:bCs/>
          <w:color w:val="000000"/>
          <w:sz w:val="28"/>
          <w:szCs w:val="28"/>
        </w:rPr>
        <w:t>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Правовой режим имущества, закрепленного на праве хозяйственного ведения, определяется в соответствии с действующим законодательством Российской Федерации и настоящим Положением.</w:t>
      </w:r>
    </w:p>
    <w:p w:rsidR="005F6B57" w:rsidRPr="001D40FB" w:rsidRDefault="005F6B57" w:rsidP="005F6B57">
      <w:pPr>
        <w:spacing w:after="0" w:line="240" w:lineRule="auto"/>
        <w:ind w:firstLine="540"/>
        <w:jc w:val="both"/>
        <w:rPr>
          <w:rFonts w:ascii="Times New Roman" w:hAnsi="Times New Roman"/>
          <w:sz w:val="28"/>
          <w:szCs w:val="28"/>
        </w:rPr>
      </w:pPr>
      <w:r w:rsidRPr="005F6B57">
        <w:rPr>
          <w:rFonts w:ascii="Times New Roman" w:hAnsi="Times New Roman"/>
          <w:color w:val="000000"/>
          <w:sz w:val="28"/>
          <w:szCs w:val="28"/>
        </w:rPr>
        <w:t xml:space="preserve">3.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 договору или иным законным основаниям, являются муниципальной собственностью и </w:t>
      </w:r>
      <w:r w:rsidRPr="005F6B57">
        <w:rPr>
          <w:rFonts w:ascii="Times New Roman" w:hAnsi="Times New Roman"/>
          <w:color w:val="000000"/>
          <w:sz w:val="28"/>
          <w:szCs w:val="28"/>
        </w:rPr>
        <w:lastRenderedPageBreak/>
        <w:t>поступают в хозяйственное ведение соответствующего муниципального унитарного предприятия в порядке, установленном </w:t>
      </w:r>
      <w:hyperlink r:id="rId10" w:tgtFrame="_blank" w:history="1">
        <w:r w:rsidRPr="001D40FB">
          <w:rPr>
            <w:rFonts w:ascii="Times New Roman" w:hAnsi="Times New Roman"/>
            <w:sz w:val="28"/>
            <w:szCs w:val="28"/>
          </w:rPr>
          <w:t>Гражданским кодексом Российской Федерации</w:t>
        </w:r>
      </w:hyperlink>
      <w:r w:rsidRPr="001D40FB">
        <w:rPr>
          <w:rFonts w:ascii="Times New Roman" w:hAnsi="Times New Roman"/>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4. </w:t>
      </w:r>
      <w:r w:rsidR="001D40FB">
        <w:rPr>
          <w:rFonts w:ascii="Times New Roman" w:hAnsi="Times New Roman"/>
          <w:bCs/>
          <w:color w:val="000000"/>
          <w:sz w:val="28"/>
          <w:szCs w:val="28"/>
        </w:rPr>
        <w:t>Новочернореченский сельсовет</w:t>
      </w:r>
      <w:r w:rsidR="001D40FB"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имеет право на получение части прибыли от использования муниципального имущества, находящегося в хозяйственном ведении созданного им муниципального унитарного предприятия, </w:t>
      </w:r>
      <w:proofErr w:type="gramStart"/>
      <w:r w:rsidRPr="005F6B57">
        <w:rPr>
          <w:rFonts w:ascii="Times New Roman" w:hAnsi="Times New Roman"/>
          <w:color w:val="000000"/>
          <w:sz w:val="28"/>
          <w:szCs w:val="28"/>
        </w:rPr>
        <w:t>которая</w:t>
      </w:r>
      <w:proofErr w:type="gramEnd"/>
      <w:r w:rsidRPr="005F6B57">
        <w:rPr>
          <w:rFonts w:ascii="Times New Roman" w:hAnsi="Times New Roman"/>
          <w:color w:val="000000"/>
          <w:sz w:val="28"/>
          <w:szCs w:val="28"/>
        </w:rPr>
        <w:t xml:space="preserve"> взимается в форме отчислений от прибыли муниципальных унитарных предприятий и поступает в районный бюджет.</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751B59">
        <w:rPr>
          <w:rFonts w:ascii="Times New Roman" w:hAnsi="Times New Roman"/>
          <w:color w:val="000000"/>
          <w:sz w:val="28"/>
          <w:szCs w:val="28"/>
        </w:rPr>
        <w:t>Размер отчислений от прибыли муниципального унитарного предприятия устанавливается решением Совета депутатов.</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5. Муниципальное унитарное предприятие не вправе без предварительного согласия </w:t>
      </w:r>
      <w:r w:rsidR="00DB3104">
        <w:rPr>
          <w:rFonts w:ascii="Times New Roman" w:hAnsi="Times New Roman"/>
          <w:color w:val="000000"/>
          <w:sz w:val="28"/>
          <w:szCs w:val="28"/>
        </w:rPr>
        <w:t>администрации Новочернореченского сельсовета</w:t>
      </w:r>
      <w:r w:rsidR="00DB3104" w:rsidRPr="005F6B57">
        <w:rPr>
          <w:rFonts w:ascii="Times New Roman" w:hAnsi="Times New Roman"/>
          <w:color w:val="000000"/>
          <w:sz w:val="28"/>
          <w:szCs w:val="28"/>
        </w:rPr>
        <w:t xml:space="preserve"> </w:t>
      </w:r>
      <w:r w:rsidRPr="005F6B57">
        <w:rPr>
          <w:rFonts w:ascii="Times New Roman" w:hAnsi="Times New Roman"/>
          <w:color w:val="000000"/>
          <w:sz w:val="28"/>
          <w:szCs w:val="28"/>
        </w:rPr>
        <w:t>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капитал хозяйственных обществ или иным способом распоряжаться этим имуществом.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6. </w:t>
      </w:r>
      <w:proofErr w:type="gramStart"/>
      <w:r w:rsidRPr="005F6B57">
        <w:rPr>
          <w:rFonts w:ascii="Times New Roman" w:hAnsi="Times New Roman"/>
          <w:color w:val="000000"/>
          <w:sz w:val="28"/>
          <w:szCs w:val="28"/>
        </w:rPr>
        <w:t>Контроль за</w:t>
      </w:r>
      <w:proofErr w:type="gramEnd"/>
      <w:r w:rsidRPr="005F6B57">
        <w:rPr>
          <w:rFonts w:ascii="Times New Roman" w:hAnsi="Times New Roman"/>
          <w:color w:val="000000"/>
          <w:sz w:val="28"/>
          <w:szCs w:val="28"/>
        </w:rPr>
        <w:t xml:space="preserve"> финансово-хозяйственной деятельностью осуществляет учредитель, за использованием по назначению и сохранностью закрепленного за муниципальными унитарными предприятиями имущества осуществляет </w:t>
      </w:r>
      <w:r w:rsidR="00DB3104">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7. В случаях установления фактов неэффективного использования имущества, закрепленного за муниципальными унитарными предприятиями на праве хозяйственного ведения, либо использования имущества не в соответствии с видами деятельности муниципальных унитарных предприятий учредитель может принять решение о ликвидации муниципального предприятия, о применении мер дисциплинарного воздействия к руководителю муниципального предприятия.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DB3104">
      <w:pPr>
        <w:spacing w:after="0" w:line="240" w:lineRule="auto"/>
        <w:ind w:firstLine="540"/>
        <w:jc w:val="center"/>
        <w:rPr>
          <w:rFonts w:ascii="Times New Roman" w:hAnsi="Times New Roman"/>
          <w:bCs/>
          <w:color w:val="000000"/>
          <w:sz w:val="28"/>
          <w:szCs w:val="28"/>
        </w:rPr>
      </w:pPr>
      <w:r w:rsidRPr="00DB3104">
        <w:rPr>
          <w:rFonts w:ascii="Times New Roman" w:hAnsi="Times New Roman"/>
          <w:bCs/>
          <w:color w:val="000000"/>
          <w:sz w:val="28"/>
          <w:szCs w:val="28"/>
        </w:rPr>
        <w:t>Статья 1</w:t>
      </w:r>
      <w:r w:rsidR="003962E6">
        <w:rPr>
          <w:rFonts w:ascii="Times New Roman" w:hAnsi="Times New Roman"/>
          <w:bCs/>
          <w:color w:val="000000"/>
          <w:sz w:val="28"/>
          <w:szCs w:val="28"/>
        </w:rPr>
        <w:t>0</w:t>
      </w:r>
      <w:r w:rsidRPr="00DB3104">
        <w:rPr>
          <w:rFonts w:ascii="Times New Roman" w:hAnsi="Times New Roman"/>
          <w:bCs/>
          <w:color w:val="000000"/>
          <w:sz w:val="28"/>
          <w:szCs w:val="28"/>
        </w:rPr>
        <w:t>. Закрепление муниципального имущества за муниципальными учреждениями</w:t>
      </w:r>
    </w:p>
    <w:p w:rsidR="00DB3104" w:rsidRPr="00DB3104" w:rsidRDefault="00DB3104" w:rsidP="00DB3104">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Муниципальное имущество, необходимое для осуществления видов деятельности муниципальных учреждений, закрепляется за такими учреждениями на праве оперативного управления.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Правовой режим указанного имущества определяется в соответствии с действующим законодательством Российской Федерации и настоящим Положением.</w:t>
      </w:r>
    </w:p>
    <w:p w:rsidR="005F6B57" w:rsidRPr="00751B59" w:rsidRDefault="005F6B57" w:rsidP="005F6B57">
      <w:pPr>
        <w:spacing w:after="0" w:line="240" w:lineRule="auto"/>
        <w:ind w:firstLine="540"/>
        <w:jc w:val="both"/>
        <w:rPr>
          <w:rFonts w:ascii="Times New Roman" w:hAnsi="Times New Roman"/>
          <w:sz w:val="28"/>
          <w:szCs w:val="28"/>
        </w:rPr>
      </w:pPr>
      <w:r w:rsidRPr="005F6B57">
        <w:rPr>
          <w:rFonts w:ascii="Times New Roman" w:hAnsi="Times New Roman"/>
          <w:color w:val="000000"/>
          <w:sz w:val="28"/>
          <w:szCs w:val="28"/>
        </w:rPr>
        <w:t>2. Плоды, продукция и доходы от использования муниципального имущества, находящегося в оперативном управлении, а также имущество, приобретенное муниципальным учреждением по договору или иным законным основаниям, поступают в оперативное управление соответствующего муниципального учреждения в порядке, установленном </w:t>
      </w:r>
      <w:hyperlink r:id="rId11" w:tgtFrame="_blank" w:history="1">
        <w:r w:rsidRPr="00751B59">
          <w:rPr>
            <w:rFonts w:ascii="Times New Roman" w:hAnsi="Times New Roman"/>
            <w:sz w:val="28"/>
            <w:szCs w:val="28"/>
          </w:rPr>
          <w:t>Гражданским кодексом Российской Федерации</w:t>
        </w:r>
      </w:hyperlink>
      <w:r w:rsidRPr="00751B59">
        <w:rPr>
          <w:rFonts w:ascii="Times New Roman" w:hAnsi="Times New Roman"/>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4.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5F6B57">
        <w:rPr>
          <w:rFonts w:ascii="Times New Roman" w:hAnsi="Times New Roman"/>
          <w:color w:val="000000"/>
          <w:sz w:val="28"/>
          <w:szCs w:val="28"/>
        </w:rPr>
        <w:t>закрепленными</w:t>
      </w:r>
      <w:proofErr w:type="gramEnd"/>
      <w:r w:rsidRPr="005F6B57">
        <w:rPr>
          <w:rFonts w:ascii="Times New Roman" w:hAnsi="Times New Roman"/>
          <w:color w:val="000000"/>
          <w:sz w:val="28"/>
          <w:szCs w:val="28"/>
        </w:rPr>
        <w:t xml:space="preserve"> за ним собственником или приобретенными автономным учреждением за счет средств, выделенных ему собственником на </w:t>
      </w:r>
      <w:r w:rsidRPr="005F6B57">
        <w:rPr>
          <w:rFonts w:ascii="Times New Roman" w:hAnsi="Times New Roman"/>
          <w:color w:val="000000"/>
          <w:sz w:val="28"/>
          <w:szCs w:val="28"/>
        </w:rPr>
        <w:lastRenderedPageBreak/>
        <w:t>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5.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6. Казенное учреждение не вправе отчуждать либо иным способом распоряжаться имуществом без согласия собственника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7. Решение об отнесении имущества к категории особо ценного движимого имущества принимается администраци</w:t>
      </w:r>
      <w:r w:rsidR="00751B59">
        <w:rPr>
          <w:rFonts w:ascii="Times New Roman" w:hAnsi="Times New Roman"/>
          <w:color w:val="000000"/>
          <w:sz w:val="28"/>
          <w:szCs w:val="28"/>
        </w:rPr>
        <w:t>ей Новочернореченского сельсовета</w:t>
      </w:r>
      <w:r w:rsidRPr="005F6B57">
        <w:rPr>
          <w:rFonts w:ascii="Times New Roman" w:hAnsi="Times New Roman"/>
          <w:color w:val="000000"/>
          <w:sz w:val="28"/>
          <w:szCs w:val="28"/>
        </w:rPr>
        <w:t xml:space="preserve"> одновременно с принятием решения о закреплении указанного имущества за муниципальным учреждением или о выделении средств на его приобретение.</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8. </w:t>
      </w:r>
      <w:r w:rsidR="00751B59">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 xml:space="preserve"> вправе в порядке, установленном действующим законодательством, изъять излишнее, неиспользуемое либо используемое не по назначению муниципальное имущество, закрепленное за муниципальными учреждениями на праве оперативного управления, и распорядиться им в рамках своих полномочий.</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751B59">
      <w:pPr>
        <w:spacing w:after="0" w:line="240" w:lineRule="auto"/>
        <w:ind w:firstLine="540"/>
        <w:jc w:val="center"/>
        <w:rPr>
          <w:rFonts w:ascii="Times New Roman" w:hAnsi="Times New Roman"/>
          <w:bCs/>
          <w:color w:val="000000"/>
          <w:sz w:val="28"/>
          <w:szCs w:val="28"/>
        </w:rPr>
      </w:pPr>
      <w:r w:rsidRPr="00751B59">
        <w:rPr>
          <w:rFonts w:ascii="Times New Roman" w:hAnsi="Times New Roman"/>
          <w:bCs/>
          <w:color w:val="000000"/>
          <w:sz w:val="28"/>
          <w:szCs w:val="28"/>
        </w:rPr>
        <w:t>Статья 1</w:t>
      </w:r>
      <w:r w:rsidR="003962E6">
        <w:rPr>
          <w:rFonts w:ascii="Times New Roman" w:hAnsi="Times New Roman"/>
          <w:bCs/>
          <w:color w:val="000000"/>
          <w:sz w:val="28"/>
          <w:szCs w:val="28"/>
        </w:rPr>
        <w:t>1</w:t>
      </w:r>
      <w:r w:rsidRPr="00751B59">
        <w:rPr>
          <w:rFonts w:ascii="Times New Roman" w:hAnsi="Times New Roman"/>
          <w:bCs/>
          <w:color w:val="000000"/>
          <w:sz w:val="28"/>
          <w:szCs w:val="28"/>
        </w:rPr>
        <w:t>. Порядок дачи согласия на отчуждение недвижимого имущества, закрепленного за муниципальными предприятиями на праве хозяйственного ведения</w:t>
      </w:r>
    </w:p>
    <w:p w:rsidR="00751B59" w:rsidRPr="00751B59" w:rsidRDefault="00751B59" w:rsidP="00751B59">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От имени муниципального образования правом дачи согласия на отчуждение недвижимого имущества, закрепленного на праве хозяйственного ведения за муниципальными унитарными предприятиями, </w:t>
      </w:r>
      <w:r w:rsidR="00BC0AD5">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 xml:space="preserve"> с предварительным согласованием с </w:t>
      </w:r>
      <w:r w:rsidR="00BC0AD5">
        <w:rPr>
          <w:rFonts w:ascii="Times New Roman" w:hAnsi="Times New Roman"/>
          <w:color w:val="000000"/>
          <w:sz w:val="28"/>
          <w:szCs w:val="28"/>
        </w:rPr>
        <w:t>сельским</w:t>
      </w:r>
      <w:r w:rsidRPr="005F6B57">
        <w:rPr>
          <w:rFonts w:ascii="Times New Roman" w:hAnsi="Times New Roman"/>
          <w:color w:val="000000"/>
          <w:sz w:val="28"/>
          <w:szCs w:val="28"/>
        </w:rPr>
        <w:t xml:space="preserve"> Советом депутатов.</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lastRenderedPageBreak/>
        <w:t xml:space="preserve">2. Для получения согласия на отчуждение недвижимого имущества муниципальное унитарное предприятие, за которым это имущество закреплено на праве хозяйственного ведения, представляет в </w:t>
      </w:r>
      <w:r w:rsidR="00BC0AD5">
        <w:rPr>
          <w:rFonts w:ascii="Times New Roman" w:hAnsi="Times New Roman"/>
          <w:color w:val="000000"/>
          <w:sz w:val="28"/>
          <w:szCs w:val="28"/>
        </w:rPr>
        <w:t>администрацию Новочернореченского сельсовета</w:t>
      </w:r>
      <w:r w:rsidRPr="005F6B57">
        <w:rPr>
          <w:rFonts w:ascii="Times New Roman" w:hAnsi="Times New Roman"/>
          <w:color w:val="000000"/>
          <w:sz w:val="28"/>
          <w:szCs w:val="28"/>
        </w:rPr>
        <w:t xml:space="preserve"> следующие документы:</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обращение, содержащее просьбу о даче согласия на отчуждение недвижимого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информацию о недвижимом имуществе, подлежащем отчуждению, и характере сделки;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документы, подтверждающие право хозяйственного ведения муниципального унитарного предприятия на объект недвижимости;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4) 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не ранее чем за три месяца до направления заявки в отдел имущественных отношений;</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При отсутствии одного или нескольких документов, указанных в настоящем пункте, или неправильном их оформлении </w:t>
      </w:r>
      <w:r w:rsidR="00BC0AD5">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 xml:space="preserve"> района вправе отказать в даче согласия на отчуждение муниципального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3. </w:t>
      </w:r>
      <w:r w:rsidR="00BC0AD5">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 xml:space="preserve"> в течение тридцати дней со дня получения документов, указанных в пункте 2 настоящей статьи, рассматривает обращение и подготавливает проект решения </w:t>
      </w:r>
      <w:r w:rsidR="00BC0AD5">
        <w:rPr>
          <w:rFonts w:ascii="Times New Roman" w:hAnsi="Times New Roman"/>
          <w:color w:val="000000"/>
          <w:sz w:val="28"/>
          <w:szCs w:val="28"/>
        </w:rPr>
        <w:t>сельского</w:t>
      </w:r>
      <w:r w:rsidRPr="005F6B57">
        <w:rPr>
          <w:rFonts w:ascii="Times New Roman" w:hAnsi="Times New Roman"/>
          <w:color w:val="000000"/>
          <w:sz w:val="28"/>
          <w:szCs w:val="28"/>
        </w:rPr>
        <w:t xml:space="preserve"> Совета депутатов и постановления </w:t>
      </w:r>
      <w:r w:rsidR="002A6928">
        <w:rPr>
          <w:rFonts w:ascii="Times New Roman" w:hAnsi="Times New Roman"/>
          <w:color w:val="000000"/>
          <w:sz w:val="28"/>
          <w:szCs w:val="28"/>
        </w:rPr>
        <w:t>администрации</w:t>
      </w:r>
      <w:r w:rsidR="00BC0AD5">
        <w:rPr>
          <w:rFonts w:ascii="Times New Roman" w:hAnsi="Times New Roman"/>
          <w:color w:val="000000"/>
          <w:sz w:val="28"/>
          <w:szCs w:val="28"/>
        </w:rPr>
        <w:t xml:space="preserve">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BC0AD5">
      <w:pPr>
        <w:spacing w:after="0" w:line="240" w:lineRule="auto"/>
        <w:ind w:firstLine="540"/>
        <w:jc w:val="center"/>
        <w:rPr>
          <w:rFonts w:ascii="Times New Roman" w:hAnsi="Times New Roman"/>
          <w:bCs/>
          <w:color w:val="000000"/>
          <w:sz w:val="28"/>
          <w:szCs w:val="28"/>
        </w:rPr>
      </w:pPr>
      <w:r w:rsidRPr="00BC0AD5">
        <w:rPr>
          <w:rFonts w:ascii="Times New Roman" w:hAnsi="Times New Roman"/>
          <w:bCs/>
          <w:color w:val="000000"/>
          <w:sz w:val="28"/>
          <w:szCs w:val="28"/>
        </w:rPr>
        <w:t>Статья 1</w:t>
      </w:r>
      <w:r w:rsidR="00627CD6">
        <w:rPr>
          <w:rFonts w:ascii="Times New Roman" w:hAnsi="Times New Roman"/>
          <w:bCs/>
          <w:color w:val="000000"/>
          <w:sz w:val="28"/>
          <w:szCs w:val="28"/>
        </w:rPr>
        <w:t>2</w:t>
      </w:r>
      <w:r w:rsidRPr="00BC0AD5">
        <w:rPr>
          <w:rFonts w:ascii="Times New Roman" w:hAnsi="Times New Roman"/>
          <w:bCs/>
          <w:color w:val="000000"/>
          <w:sz w:val="28"/>
          <w:szCs w:val="28"/>
        </w:rPr>
        <w:t>. Учет муниципального имущества, закрепленного за муниципальным учреждением, муниципальным унитарным предприятием на праве оперативного управления, хозяйственного ведения</w:t>
      </w:r>
    </w:p>
    <w:p w:rsidR="00BC0AD5" w:rsidRPr="00BC0AD5" w:rsidRDefault="00BC0AD5" w:rsidP="00BC0AD5">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Имущество, закрепленное за муниципальным учреждением, муниципальным предприятием на праве оперативного управления, хозяйственного ведения, находится в муниципальной собственности.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Закрепленное имущество отражается на балансе муниципального учреждения, муниципального предприятия в соответствии с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Закрепленное имущество учитывается в реестре муниципального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BC0AD5">
      <w:pPr>
        <w:spacing w:after="0" w:line="240" w:lineRule="auto"/>
        <w:ind w:firstLine="540"/>
        <w:jc w:val="center"/>
        <w:rPr>
          <w:rFonts w:ascii="Times New Roman" w:hAnsi="Times New Roman"/>
          <w:bCs/>
          <w:color w:val="000000"/>
          <w:sz w:val="28"/>
          <w:szCs w:val="28"/>
        </w:rPr>
      </w:pPr>
      <w:r w:rsidRPr="00BC0AD5">
        <w:rPr>
          <w:rFonts w:ascii="Times New Roman" w:hAnsi="Times New Roman"/>
          <w:bCs/>
          <w:color w:val="000000"/>
          <w:sz w:val="28"/>
          <w:szCs w:val="28"/>
        </w:rPr>
        <w:t>Статья 1</w:t>
      </w:r>
      <w:r w:rsidR="00627CD6">
        <w:rPr>
          <w:rFonts w:ascii="Times New Roman" w:hAnsi="Times New Roman"/>
          <w:bCs/>
          <w:color w:val="000000"/>
          <w:sz w:val="28"/>
          <w:szCs w:val="28"/>
        </w:rPr>
        <w:t>3</w:t>
      </w:r>
      <w:r w:rsidRPr="00BC0AD5">
        <w:rPr>
          <w:rFonts w:ascii="Times New Roman" w:hAnsi="Times New Roman"/>
          <w:bCs/>
          <w:color w:val="000000"/>
          <w:sz w:val="28"/>
          <w:szCs w:val="28"/>
        </w:rPr>
        <w:t>. Пользование и распоряжение закрепленным имуществом</w:t>
      </w:r>
    </w:p>
    <w:p w:rsidR="00BC0AD5" w:rsidRPr="00BC0AD5" w:rsidRDefault="00BC0AD5" w:rsidP="00BC0AD5">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Осуществляя право оперативного управления, хозяйственного ведения, муниципальное учреждение, муниципальное унитарное предприятие владеет, пользуется, распоряжается закрепленным за ним муниципальным имуществом в соответствии с действующим законодательством, настоящим Положением и договором о закреплении имущества на праве оперативного управления, хозяйственного ведения.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Муниципальное учреждение, муниципальное унитарное предприятие в случаях, установленных законом, самостоятельно осуществляет платежи по </w:t>
      </w:r>
      <w:r w:rsidRPr="005F6B57">
        <w:rPr>
          <w:rFonts w:ascii="Times New Roman" w:hAnsi="Times New Roman"/>
          <w:color w:val="000000"/>
          <w:sz w:val="28"/>
          <w:szCs w:val="28"/>
        </w:rPr>
        <w:lastRenderedPageBreak/>
        <w:t>налоговым и другим обязательным платежам в соответствии с действующим законодательством за имущество, переданное ему в оперативное управление, хозяйственное ведение, в том числе за земельные участки, на которых расположены соответствующие объекты недвижимости.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Муниципальное учреждение, муниципальное унитарное предприятие обязано использовать закрепленное в оперативном управлении, хозяйственном ведении имущество в соответствии с его функциональным назначением для реализации целей и задач, установленных уставом учреждения, предприятия.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4. Муниципальное учреждение, муниципальное унитарное предприятие осуществляет текущий и капитальный ремонт находящегося в оперативном управлении, хозяйственном ведении имущества.</w:t>
      </w: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BC0AD5">
      <w:pPr>
        <w:spacing w:after="0" w:line="240" w:lineRule="auto"/>
        <w:ind w:firstLine="540"/>
        <w:jc w:val="center"/>
        <w:rPr>
          <w:rFonts w:ascii="Times New Roman" w:hAnsi="Times New Roman"/>
          <w:bCs/>
          <w:color w:val="000000"/>
          <w:sz w:val="28"/>
          <w:szCs w:val="28"/>
        </w:rPr>
      </w:pPr>
      <w:r w:rsidRPr="00BC0AD5">
        <w:rPr>
          <w:rFonts w:ascii="Times New Roman" w:hAnsi="Times New Roman"/>
          <w:bCs/>
          <w:color w:val="000000"/>
          <w:sz w:val="28"/>
          <w:szCs w:val="28"/>
        </w:rPr>
        <w:t>Статья 1</w:t>
      </w:r>
      <w:r w:rsidR="00627CD6">
        <w:rPr>
          <w:rFonts w:ascii="Times New Roman" w:hAnsi="Times New Roman"/>
          <w:bCs/>
          <w:color w:val="000000"/>
          <w:sz w:val="28"/>
          <w:szCs w:val="28"/>
        </w:rPr>
        <w:t>4</w:t>
      </w:r>
      <w:r w:rsidRPr="00BC0AD5">
        <w:rPr>
          <w:rFonts w:ascii="Times New Roman" w:hAnsi="Times New Roman"/>
          <w:bCs/>
          <w:color w:val="000000"/>
          <w:sz w:val="28"/>
          <w:szCs w:val="28"/>
        </w:rPr>
        <w:t>. Перераспределение имущества между муниципальными учреждениями</w:t>
      </w:r>
    </w:p>
    <w:p w:rsidR="00BC0AD5" w:rsidRPr="00BC0AD5" w:rsidRDefault="00BC0AD5" w:rsidP="00BC0AD5">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Не используемое муниципальным учреждением имущество либо имущество, используемое не по целевому назначению, подлежит изъятию и перераспределению в порядке, установленном действующим законодательством и решениями органов местного самоуправления.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При реорганизации или ликвидации муниципального учреждения имущество, переданное ему в оперативное управление, подлежит возврату в порядке, установленном действующим законодательством, с принятием </w:t>
      </w:r>
      <w:r w:rsidR="00BC0AD5">
        <w:rPr>
          <w:rFonts w:ascii="Times New Roman" w:hAnsi="Times New Roman"/>
          <w:color w:val="000000"/>
          <w:sz w:val="28"/>
          <w:szCs w:val="28"/>
        </w:rPr>
        <w:t>администрации Новочернореченского сельсовета</w:t>
      </w:r>
      <w:r w:rsidR="00BC0AD5" w:rsidRPr="005F6B57">
        <w:rPr>
          <w:rFonts w:ascii="Times New Roman" w:hAnsi="Times New Roman"/>
          <w:color w:val="000000"/>
          <w:sz w:val="28"/>
          <w:szCs w:val="28"/>
        </w:rPr>
        <w:t xml:space="preserve"> </w:t>
      </w:r>
      <w:r w:rsidRPr="005F6B57">
        <w:rPr>
          <w:rFonts w:ascii="Times New Roman" w:hAnsi="Times New Roman"/>
          <w:color w:val="000000"/>
          <w:sz w:val="28"/>
          <w:szCs w:val="28"/>
        </w:rPr>
        <w:t>соответствующего решения о дальнейшем использовании данного имущества (оставшегося после расчета с кредиторами).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BC0AD5">
      <w:pPr>
        <w:spacing w:after="0" w:line="240" w:lineRule="auto"/>
        <w:ind w:firstLine="540"/>
        <w:jc w:val="center"/>
        <w:rPr>
          <w:rFonts w:ascii="Times New Roman" w:hAnsi="Times New Roman"/>
          <w:bCs/>
          <w:color w:val="000000"/>
          <w:sz w:val="28"/>
          <w:szCs w:val="28"/>
        </w:rPr>
      </w:pPr>
      <w:r w:rsidRPr="00BC0AD5">
        <w:rPr>
          <w:rFonts w:ascii="Times New Roman" w:hAnsi="Times New Roman"/>
          <w:bCs/>
          <w:color w:val="000000"/>
          <w:sz w:val="28"/>
          <w:szCs w:val="28"/>
        </w:rPr>
        <w:t>Статья 1</w:t>
      </w:r>
      <w:r w:rsidR="00627CD6">
        <w:rPr>
          <w:rFonts w:ascii="Times New Roman" w:hAnsi="Times New Roman"/>
          <w:bCs/>
          <w:color w:val="000000"/>
          <w:sz w:val="28"/>
          <w:szCs w:val="28"/>
        </w:rPr>
        <w:t>5</w:t>
      </w:r>
      <w:r w:rsidRPr="00BC0AD5">
        <w:rPr>
          <w:rFonts w:ascii="Times New Roman" w:hAnsi="Times New Roman"/>
          <w:bCs/>
          <w:color w:val="000000"/>
          <w:sz w:val="28"/>
          <w:szCs w:val="28"/>
        </w:rPr>
        <w:t xml:space="preserve">. </w:t>
      </w:r>
      <w:proofErr w:type="gramStart"/>
      <w:r w:rsidRPr="00BC0AD5">
        <w:rPr>
          <w:rFonts w:ascii="Times New Roman" w:hAnsi="Times New Roman"/>
          <w:bCs/>
          <w:color w:val="000000"/>
          <w:sz w:val="28"/>
          <w:szCs w:val="28"/>
        </w:rPr>
        <w:t>Контроль за</w:t>
      </w:r>
      <w:proofErr w:type="gramEnd"/>
      <w:r w:rsidRPr="00BC0AD5">
        <w:rPr>
          <w:rFonts w:ascii="Times New Roman" w:hAnsi="Times New Roman"/>
          <w:bCs/>
          <w:color w:val="000000"/>
          <w:sz w:val="28"/>
          <w:szCs w:val="28"/>
        </w:rPr>
        <w:t xml:space="preserve"> использованием муниципального имущества, переданного в оперативное управление, хозяйственное ведение</w:t>
      </w:r>
    </w:p>
    <w:p w:rsidR="00BC0AD5" w:rsidRPr="00BC0AD5" w:rsidRDefault="00BC0AD5" w:rsidP="00BC0AD5">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w:t>
      </w:r>
      <w:proofErr w:type="gramStart"/>
      <w:r w:rsidRPr="005F6B57">
        <w:rPr>
          <w:rFonts w:ascii="Times New Roman" w:hAnsi="Times New Roman"/>
          <w:color w:val="000000"/>
          <w:sz w:val="28"/>
          <w:szCs w:val="28"/>
        </w:rPr>
        <w:t>Контроль за</w:t>
      </w:r>
      <w:proofErr w:type="gramEnd"/>
      <w:r w:rsidRPr="005F6B57">
        <w:rPr>
          <w:rFonts w:ascii="Times New Roman" w:hAnsi="Times New Roman"/>
          <w:color w:val="000000"/>
          <w:sz w:val="28"/>
          <w:szCs w:val="28"/>
        </w:rPr>
        <w:t xml:space="preserve"> использованием по целевому назначению имущества, переданного в оперативное управление, хозяйственное ведение, осуществляет </w:t>
      </w:r>
      <w:r w:rsidR="00BC0AD5">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w:t>
      </w:r>
      <w:proofErr w:type="gramStart"/>
      <w:r w:rsidRPr="005F6B57">
        <w:rPr>
          <w:rFonts w:ascii="Times New Roman" w:hAnsi="Times New Roman"/>
          <w:color w:val="000000"/>
          <w:sz w:val="28"/>
          <w:szCs w:val="28"/>
        </w:rPr>
        <w:t xml:space="preserve">Все изменения характеристик имущества, связанные с его использованием, учитываются в реестре муниципальной собственности </w:t>
      </w:r>
      <w:r w:rsidR="00BC0AD5">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 xml:space="preserve"> на основании данных, представленных муниципальными бюджетными учреждениями, муниципальными унитарными предприятиями и организациями, осуществляющими техническую инвентаризацию имущества.</w:t>
      </w:r>
      <w:proofErr w:type="gramEnd"/>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Pr="00BC0AD5" w:rsidRDefault="005F6B57" w:rsidP="00BC0AD5">
      <w:pPr>
        <w:spacing w:after="0" w:line="240" w:lineRule="auto"/>
        <w:ind w:firstLine="567"/>
        <w:jc w:val="center"/>
        <w:rPr>
          <w:rFonts w:ascii="Times New Roman" w:hAnsi="Times New Roman"/>
          <w:b/>
          <w:color w:val="000000"/>
          <w:sz w:val="28"/>
          <w:szCs w:val="28"/>
        </w:rPr>
      </w:pPr>
      <w:r w:rsidRPr="00BC0AD5">
        <w:rPr>
          <w:rFonts w:ascii="Times New Roman" w:hAnsi="Times New Roman"/>
          <w:b/>
          <w:bCs/>
          <w:color w:val="000000"/>
          <w:sz w:val="28"/>
          <w:szCs w:val="28"/>
        </w:rPr>
        <w:t>Глава IV. ПОРЯДОК УПРАВЛЕНИЯ И РАСПОРЯЖЕНИЯ МУНИЦИПАЛЬНОЙ КАЗНОЙ</w:t>
      </w: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695F1B">
      <w:pPr>
        <w:spacing w:after="0" w:line="240" w:lineRule="auto"/>
        <w:ind w:firstLine="540"/>
        <w:jc w:val="center"/>
        <w:rPr>
          <w:rFonts w:ascii="Times New Roman" w:hAnsi="Times New Roman"/>
          <w:bCs/>
          <w:color w:val="000000"/>
          <w:sz w:val="28"/>
          <w:szCs w:val="28"/>
        </w:rPr>
      </w:pPr>
      <w:r w:rsidRPr="00695F1B">
        <w:rPr>
          <w:rFonts w:ascii="Times New Roman" w:hAnsi="Times New Roman"/>
          <w:bCs/>
          <w:color w:val="000000"/>
          <w:sz w:val="28"/>
          <w:szCs w:val="28"/>
        </w:rPr>
        <w:t>Статья 1</w:t>
      </w:r>
      <w:r w:rsidR="00627CD6">
        <w:rPr>
          <w:rFonts w:ascii="Times New Roman" w:hAnsi="Times New Roman"/>
          <w:bCs/>
          <w:color w:val="000000"/>
          <w:sz w:val="28"/>
          <w:szCs w:val="28"/>
        </w:rPr>
        <w:t>6</w:t>
      </w:r>
      <w:r w:rsidRPr="00695F1B">
        <w:rPr>
          <w:rFonts w:ascii="Times New Roman" w:hAnsi="Times New Roman"/>
          <w:bCs/>
          <w:color w:val="000000"/>
          <w:sz w:val="28"/>
          <w:szCs w:val="28"/>
        </w:rPr>
        <w:t>. Основания для отнесения имущества к муниципальной казне и основания для исключения имущества из состава муниципальной казны</w:t>
      </w:r>
    </w:p>
    <w:p w:rsidR="00695F1B" w:rsidRPr="00695F1B" w:rsidRDefault="00695F1B" w:rsidP="00695F1B">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Основаниями для отнесения имущества к муниципальной казне являются: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lastRenderedPageBreak/>
        <w:t>1) отсутствие закрепления за муниципальными предприятиями и учреждениями в хозяйственном ведении или оперативном управлении муниципального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не включение имущества в уставный капитал акционерных обще</w:t>
      </w:r>
      <w:proofErr w:type="gramStart"/>
      <w:r w:rsidRPr="005F6B57">
        <w:rPr>
          <w:rFonts w:ascii="Times New Roman" w:hAnsi="Times New Roman"/>
          <w:color w:val="000000"/>
          <w:sz w:val="28"/>
          <w:szCs w:val="28"/>
        </w:rPr>
        <w:t>ств пр</w:t>
      </w:r>
      <w:proofErr w:type="gramEnd"/>
      <w:r w:rsidRPr="005F6B57">
        <w:rPr>
          <w:rFonts w:ascii="Times New Roman" w:hAnsi="Times New Roman"/>
          <w:color w:val="000000"/>
          <w:sz w:val="28"/>
          <w:szCs w:val="28"/>
        </w:rPr>
        <w:t>и приватизации муниципальных предприятий и учреждений;</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изъятие неиспользуемого имущества либо имущества, используемого не по назначению, закрепленного за муниципальными учреждениями на праве оперативного управления;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4) ликвидация муниципальных унитарных предприятий и муниципальных учреждений;</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5) иные основания, предусмотренные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w:t>
      </w:r>
      <w:proofErr w:type="gramStart"/>
      <w:r w:rsidRPr="005F6B57">
        <w:rPr>
          <w:rFonts w:ascii="Times New Roman" w:hAnsi="Times New Roman"/>
          <w:color w:val="000000"/>
          <w:sz w:val="28"/>
          <w:szCs w:val="28"/>
        </w:rPr>
        <w:t xml:space="preserve">Все изменения характеристик имущества, связанные с его использованием, учитываются в реестре муниципального имущества </w:t>
      </w:r>
      <w:r w:rsidR="00695F1B">
        <w:rPr>
          <w:rFonts w:ascii="Times New Roman" w:hAnsi="Times New Roman"/>
          <w:bCs/>
          <w:color w:val="000000"/>
          <w:sz w:val="28"/>
          <w:szCs w:val="28"/>
        </w:rPr>
        <w:t>Новочернореченского сельсовет</w:t>
      </w:r>
      <w:r w:rsidR="00695F1B">
        <w:rPr>
          <w:rFonts w:ascii="Times New Roman" w:hAnsi="Times New Roman"/>
          <w:color w:val="000000"/>
          <w:sz w:val="28"/>
          <w:szCs w:val="28"/>
        </w:rPr>
        <w:t>а</w:t>
      </w:r>
      <w:r w:rsidR="00695F1B" w:rsidRPr="005F6B57">
        <w:rPr>
          <w:rFonts w:ascii="Times New Roman" w:hAnsi="Times New Roman"/>
          <w:color w:val="000000"/>
          <w:sz w:val="28"/>
          <w:szCs w:val="28"/>
        </w:rPr>
        <w:t xml:space="preserve"> </w:t>
      </w:r>
      <w:r w:rsidRPr="005F6B57">
        <w:rPr>
          <w:rFonts w:ascii="Times New Roman" w:hAnsi="Times New Roman"/>
          <w:color w:val="000000"/>
          <w:sz w:val="28"/>
          <w:szCs w:val="28"/>
        </w:rPr>
        <w:t>на основании данных, представленных муниципальными бюджетными учреждениями, муниципальными унитарными предприятиями и организациями, осуществляющими техническую инвентаризацию имущества.</w:t>
      </w:r>
      <w:proofErr w:type="gramEnd"/>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695F1B">
      <w:pPr>
        <w:spacing w:after="0" w:line="240" w:lineRule="auto"/>
        <w:ind w:firstLine="540"/>
        <w:jc w:val="center"/>
        <w:rPr>
          <w:rFonts w:ascii="Times New Roman" w:hAnsi="Times New Roman"/>
          <w:bCs/>
          <w:color w:val="000000"/>
          <w:sz w:val="28"/>
          <w:szCs w:val="28"/>
        </w:rPr>
      </w:pPr>
      <w:r w:rsidRPr="00695F1B">
        <w:rPr>
          <w:rFonts w:ascii="Times New Roman" w:hAnsi="Times New Roman"/>
          <w:bCs/>
          <w:color w:val="000000"/>
          <w:sz w:val="28"/>
          <w:szCs w:val="28"/>
        </w:rPr>
        <w:t>Статья 1</w:t>
      </w:r>
      <w:r w:rsidR="00627CD6">
        <w:rPr>
          <w:rFonts w:ascii="Times New Roman" w:hAnsi="Times New Roman"/>
          <w:bCs/>
          <w:color w:val="000000"/>
          <w:sz w:val="28"/>
          <w:szCs w:val="28"/>
        </w:rPr>
        <w:t>7</w:t>
      </w:r>
      <w:r w:rsidRPr="00695F1B">
        <w:rPr>
          <w:rFonts w:ascii="Times New Roman" w:hAnsi="Times New Roman"/>
          <w:bCs/>
          <w:color w:val="000000"/>
          <w:sz w:val="28"/>
          <w:szCs w:val="28"/>
        </w:rPr>
        <w:t>. Порядок учета муниципальной казны</w:t>
      </w:r>
      <w:r w:rsidR="00695F1B">
        <w:rPr>
          <w:rFonts w:ascii="Times New Roman" w:hAnsi="Times New Roman"/>
          <w:bCs/>
          <w:color w:val="000000"/>
          <w:sz w:val="28"/>
          <w:szCs w:val="28"/>
        </w:rPr>
        <w:t>.</w:t>
      </w:r>
    </w:p>
    <w:p w:rsidR="00695F1B" w:rsidRPr="00695F1B" w:rsidRDefault="00695F1B" w:rsidP="00695F1B">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Имущество, составляющее муниципальную казну, принадлежащее на праве собственности </w:t>
      </w:r>
      <w:r w:rsidR="00695F1B">
        <w:rPr>
          <w:rFonts w:ascii="Times New Roman" w:hAnsi="Times New Roman"/>
          <w:bCs/>
          <w:color w:val="000000"/>
          <w:sz w:val="28"/>
          <w:szCs w:val="28"/>
        </w:rPr>
        <w:t>Новочернореченскому сельсовет</w:t>
      </w:r>
      <w:r w:rsidRPr="005F6B57">
        <w:rPr>
          <w:rFonts w:ascii="Times New Roman" w:hAnsi="Times New Roman"/>
          <w:color w:val="000000"/>
          <w:sz w:val="28"/>
          <w:szCs w:val="28"/>
        </w:rPr>
        <w:t>у, подлежит отражению в реестре муниципального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Учет в реестре имущества, составляющего муниципальную казну, и его движение осуществляет </w:t>
      </w:r>
      <w:r w:rsidR="00695F1B">
        <w:rPr>
          <w:rFonts w:ascii="Times New Roman" w:hAnsi="Times New Roman"/>
          <w:color w:val="000000"/>
          <w:sz w:val="28"/>
          <w:szCs w:val="28"/>
        </w:rPr>
        <w:t>специалист администрации сельсовета,</w:t>
      </w:r>
      <w:r w:rsidRPr="005F6B57">
        <w:rPr>
          <w:rFonts w:ascii="Times New Roman" w:hAnsi="Times New Roman"/>
          <w:color w:val="000000"/>
          <w:sz w:val="28"/>
          <w:szCs w:val="28"/>
        </w:rPr>
        <w:t xml:space="preserve"> путем занесения соответствующей информации в специальный раздел реестра муниципального имущества </w:t>
      </w:r>
      <w:r w:rsidR="00695F1B">
        <w:rPr>
          <w:rFonts w:ascii="Times New Roman" w:hAnsi="Times New Roman"/>
          <w:bCs/>
          <w:color w:val="000000"/>
          <w:sz w:val="28"/>
          <w:szCs w:val="28"/>
        </w:rPr>
        <w:t>Новочернореченского сельсовет</w:t>
      </w:r>
      <w:r w:rsidR="00695F1B">
        <w:rPr>
          <w:rFonts w:ascii="Times New Roman" w:hAnsi="Times New Roman"/>
          <w:color w:val="000000"/>
          <w:sz w:val="28"/>
          <w:szCs w:val="28"/>
        </w:rPr>
        <w:t>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Учет земель, находящихся в муниципальной собственности, осуществляется в соответствии с порядком, установленным действующим земельным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Учет средств бюджета</w:t>
      </w:r>
      <w:r w:rsidR="00695F1B" w:rsidRPr="00695F1B">
        <w:rPr>
          <w:rFonts w:ascii="Times New Roman" w:hAnsi="Times New Roman"/>
          <w:bCs/>
          <w:color w:val="000000"/>
          <w:sz w:val="28"/>
          <w:szCs w:val="28"/>
        </w:rPr>
        <w:t xml:space="preserve"> </w:t>
      </w:r>
      <w:r w:rsidR="00695F1B">
        <w:rPr>
          <w:rFonts w:ascii="Times New Roman" w:hAnsi="Times New Roman"/>
          <w:bCs/>
          <w:color w:val="000000"/>
          <w:sz w:val="28"/>
          <w:szCs w:val="28"/>
        </w:rPr>
        <w:t>Новочернореченского сельсовет</w:t>
      </w:r>
      <w:r w:rsidR="00695F1B">
        <w:rPr>
          <w:rFonts w:ascii="Times New Roman" w:hAnsi="Times New Roman"/>
          <w:color w:val="000000"/>
          <w:sz w:val="28"/>
          <w:szCs w:val="28"/>
        </w:rPr>
        <w:t>а</w:t>
      </w:r>
      <w:r w:rsidRPr="005F6B57">
        <w:rPr>
          <w:rFonts w:ascii="Times New Roman" w:hAnsi="Times New Roman"/>
          <w:color w:val="000000"/>
          <w:sz w:val="28"/>
          <w:szCs w:val="28"/>
        </w:rPr>
        <w:t xml:space="preserve"> осуществляется в порядке, установленном действующим законодательством РФ.</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Оценка имущества, составляющего муниципальную казну, осуществляется в соответствии с законодательством Российской Федерации.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695F1B">
      <w:pPr>
        <w:spacing w:after="0" w:line="240" w:lineRule="auto"/>
        <w:ind w:firstLine="540"/>
        <w:jc w:val="center"/>
        <w:rPr>
          <w:rFonts w:ascii="Times New Roman" w:hAnsi="Times New Roman"/>
          <w:bCs/>
          <w:color w:val="000000"/>
          <w:sz w:val="28"/>
          <w:szCs w:val="28"/>
        </w:rPr>
      </w:pPr>
      <w:r w:rsidRPr="00695F1B">
        <w:rPr>
          <w:rFonts w:ascii="Times New Roman" w:hAnsi="Times New Roman"/>
          <w:bCs/>
          <w:color w:val="000000"/>
          <w:sz w:val="28"/>
          <w:szCs w:val="28"/>
        </w:rPr>
        <w:t>Статья 1</w:t>
      </w:r>
      <w:r w:rsidR="00627CD6">
        <w:rPr>
          <w:rFonts w:ascii="Times New Roman" w:hAnsi="Times New Roman"/>
          <w:bCs/>
          <w:color w:val="000000"/>
          <w:sz w:val="28"/>
          <w:szCs w:val="28"/>
        </w:rPr>
        <w:t>8</w:t>
      </w:r>
      <w:r w:rsidRPr="00695F1B">
        <w:rPr>
          <w:rFonts w:ascii="Times New Roman" w:hAnsi="Times New Roman"/>
          <w:bCs/>
          <w:color w:val="000000"/>
          <w:sz w:val="28"/>
          <w:szCs w:val="28"/>
        </w:rPr>
        <w:t>. Управление и распоряжение муниципальной казной</w:t>
      </w:r>
      <w:r w:rsidR="00695F1B">
        <w:rPr>
          <w:rFonts w:ascii="Times New Roman" w:hAnsi="Times New Roman"/>
          <w:bCs/>
          <w:color w:val="000000"/>
          <w:sz w:val="28"/>
          <w:szCs w:val="28"/>
        </w:rPr>
        <w:t>.</w:t>
      </w:r>
    </w:p>
    <w:p w:rsidR="00695F1B" w:rsidRPr="00695F1B" w:rsidRDefault="00695F1B" w:rsidP="00695F1B">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При управлении и распоряжении муниципальной казной решаются следующие задачи: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по объектный учет имущества, составляющего муниципальную казну, и распоряжение им;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сохранение и приумножение в составе муниципальной казны имущества, управление и распоряжение которым обеспечивает пол</w:t>
      </w:r>
      <w:r w:rsidR="00BC0AD5">
        <w:rPr>
          <w:rFonts w:ascii="Times New Roman" w:hAnsi="Times New Roman"/>
          <w:color w:val="000000"/>
          <w:sz w:val="28"/>
          <w:szCs w:val="28"/>
        </w:rPr>
        <w:t xml:space="preserve">учение дополнительных доходов в </w:t>
      </w:r>
      <w:r w:rsidRPr="005F6B57">
        <w:rPr>
          <w:rFonts w:ascii="Times New Roman" w:hAnsi="Times New Roman"/>
          <w:color w:val="000000"/>
          <w:sz w:val="28"/>
          <w:szCs w:val="28"/>
        </w:rPr>
        <w:t>бюджет</w:t>
      </w:r>
      <w:r w:rsidR="00BC0AD5" w:rsidRPr="00BC0AD5">
        <w:rPr>
          <w:rFonts w:ascii="Times New Roman" w:hAnsi="Times New Roman"/>
          <w:color w:val="000000"/>
          <w:sz w:val="28"/>
          <w:szCs w:val="28"/>
        </w:rPr>
        <w:t xml:space="preserve"> </w:t>
      </w:r>
      <w:r w:rsidR="00BC0AD5">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применение наиболее эффективных способов использования муниципального имущества, составляющего муниципальную казну;</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lastRenderedPageBreak/>
        <w:t xml:space="preserve">- </w:t>
      </w:r>
      <w:proofErr w:type="gramStart"/>
      <w:r w:rsidRPr="005F6B57">
        <w:rPr>
          <w:rFonts w:ascii="Times New Roman" w:hAnsi="Times New Roman"/>
          <w:color w:val="000000"/>
          <w:sz w:val="28"/>
          <w:szCs w:val="28"/>
        </w:rPr>
        <w:t>контроль за</w:t>
      </w:r>
      <w:proofErr w:type="gramEnd"/>
      <w:r w:rsidRPr="005F6B57">
        <w:rPr>
          <w:rFonts w:ascii="Times New Roman" w:hAnsi="Times New Roman"/>
          <w:color w:val="000000"/>
          <w:sz w:val="28"/>
          <w:szCs w:val="28"/>
        </w:rPr>
        <w:t xml:space="preserve"> сохранением и порядком использования муниципального имущества, составляющего муниципальную казну, держателями имущества муниципальной казны.</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Имущество, входящее в состав муниципальной казны, может быть приватизировано, передано в аренду, безвозмездное пользование, залог, доверительное управление, на хранение, внесено в качестве вклада в уставный капитал хозяйственных обществ или товариществ, обменено, передано в хозяйственное ведение (оперативное управление) муниципальным унитарным предприятиям (муниципальным учреждениям) в соответствии с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Условия и порядок передачи имущества муниципальной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и настоящим Положением.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4. Имущество, входящее в состав муниципальной казны,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решения </w:t>
      </w:r>
      <w:r w:rsidR="002A6928">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5. </w:t>
      </w:r>
      <w:r w:rsidR="00695F1B">
        <w:rPr>
          <w:rFonts w:ascii="Times New Roman" w:hAnsi="Times New Roman"/>
          <w:bCs/>
          <w:color w:val="000000"/>
          <w:sz w:val="28"/>
          <w:szCs w:val="28"/>
        </w:rPr>
        <w:t>Новочернореченский сельсовет</w:t>
      </w:r>
      <w:r w:rsidRPr="005F6B57">
        <w:rPr>
          <w:rFonts w:ascii="Times New Roman" w:hAnsi="Times New Roman"/>
          <w:color w:val="000000"/>
          <w:sz w:val="28"/>
          <w:szCs w:val="28"/>
        </w:rPr>
        <w:t xml:space="preserve">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6. Защиту прав собственности на имущество, составляющее муниципальную казну, в том числе в суде, осуществляет </w:t>
      </w:r>
      <w:r w:rsidR="00EA7321">
        <w:rPr>
          <w:rFonts w:ascii="Times New Roman" w:hAnsi="Times New Roman"/>
          <w:color w:val="000000"/>
          <w:sz w:val="28"/>
          <w:szCs w:val="28"/>
        </w:rPr>
        <w:t xml:space="preserve">глава </w:t>
      </w:r>
      <w:r w:rsidRPr="005F6B57">
        <w:rPr>
          <w:rFonts w:ascii="Times New Roman" w:hAnsi="Times New Roman"/>
          <w:color w:val="000000"/>
          <w:sz w:val="28"/>
          <w:szCs w:val="28"/>
        </w:rPr>
        <w:t xml:space="preserve"> </w:t>
      </w:r>
      <w:r w:rsidR="00EA7321">
        <w:rPr>
          <w:rFonts w:ascii="Times New Roman" w:hAnsi="Times New Roman"/>
          <w:bCs/>
          <w:color w:val="000000"/>
          <w:sz w:val="28"/>
          <w:szCs w:val="28"/>
        </w:rPr>
        <w:t>Новочернореченского сельсовет</w:t>
      </w:r>
      <w:r w:rsidR="00EA7321">
        <w:rPr>
          <w:rFonts w:ascii="Times New Roman" w:hAnsi="Times New Roman"/>
          <w:color w:val="000000"/>
          <w:sz w:val="28"/>
          <w:szCs w:val="28"/>
        </w:rPr>
        <w:t xml:space="preserve">а </w:t>
      </w:r>
      <w:r w:rsidRPr="005F6B57">
        <w:rPr>
          <w:rFonts w:ascii="Times New Roman" w:hAnsi="Times New Roman"/>
          <w:color w:val="000000"/>
          <w:sz w:val="28"/>
          <w:szCs w:val="28"/>
        </w:rPr>
        <w:t>в порядке и способами, определенными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7. </w:t>
      </w:r>
      <w:proofErr w:type="gramStart"/>
      <w:r w:rsidRPr="005F6B57">
        <w:rPr>
          <w:rFonts w:ascii="Times New Roman" w:hAnsi="Times New Roman"/>
          <w:color w:val="000000"/>
          <w:sz w:val="28"/>
          <w:szCs w:val="28"/>
        </w:rPr>
        <w:t>Контроль за</w:t>
      </w:r>
      <w:proofErr w:type="gramEnd"/>
      <w:r w:rsidRPr="005F6B57">
        <w:rPr>
          <w:rFonts w:ascii="Times New Roman" w:hAnsi="Times New Roman"/>
          <w:color w:val="000000"/>
          <w:sz w:val="28"/>
          <w:szCs w:val="28"/>
        </w:rPr>
        <w:t xml:space="preserve"> сохранностью и целевым использованием объектов, входящих в состав муниципальной казны, переданных в пользование юридическим и физическим лицам, а также привлечение этих лиц к ответственности за ненадлежащее использование переданных объектов осуществляет </w:t>
      </w:r>
      <w:r w:rsidR="00EA7321">
        <w:rPr>
          <w:rFonts w:ascii="Times New Roman" w:hAnsi="Times New Roman"/>
          <w:color w:val="000000"/>
          <w:sz w:val="28"/>
          <w:szCs w:val="28"/>
        </w:rPr>
        <w:t>специалист</w:t>
      </w:r>
      <w:r w:rsidRPr="005F6B57">
        <w:rPr>
          <w:rFonts w:ascii="Times New Roman" w:hAnsi="Times New Roman"/>
          <w:color w:val="000000"/>
          <w:sz w:val="28"/>
          <w:szCs w:val="28"/>
        </w:rPr>
        <w:t xml:space="preserve"> в соответствии с условиями заключенных договоров о передаче объектов муниципальной казны.</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8. Обязанности по содержанию и сохранности объектов муниципальной казны, переданных по договорам (аренды, безвозмездного пользования, доверительного управления и др.) юридическим и физическим лицам, ложатся на держателей (пользователей) имущества казны.</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Pr="005F6B57" w:rsidRDefault="005F6B57" w:rsidP="00EA7321">
      <w:pPr>
        <w:spacing w:after="0" w:line="240" w:lineRule="auto"/>
        <w:ind w:firstLine="567"/>
        <w:jc w:val="center"/>
        <w:rPr>
          <w:rFonts w:ascii="Times New Roman" w:hAnsi="Times New Roman"/>
          <w:color w:val="000000"/>
          <w:sz w:val="28"/>
          <w:szCs w:val="28"/>
        </w:rPr>
      </w:pPr>
      <w:r w:rsidRPr="005F6B57">
        <w:rPr>
          <w:rFonts w:ascii="Times New Roman" w:hAnsi="Times New Roman"/>
          <w:b/>
          <w:bCs/>
          <w:color w:val="000000"/>
          <w:sz w:val="28"/>
          <w:szCs w:val="28"/>
        </w:rPr>
        <w:t>Глава V. ИНЫЕ ВИДЫ УПРАВЛЕНИЯ МУНИЦИПАЛЬНЫМ ИМУЩЕСТВОМ</w:t>
      </w: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Pr="00EA7321" w:rsidRDefault="005F6B57" w:rsidP="00EA7321">
      <w:pPr>
        <w:spacing w:after="0" w:line="240" w:lineRule="auto"/>
        <w:ind w:firstLine="540"/>
        <w:jc w:val="center"/>
        <w:rPr>
          <w:rFonts w:ascii="Times New Roman" w:hAnsi="Times New Roman"/>
          <w:bCs/>
          <w:color w:val="000000"/>
          <w:sz w:val="28"/>
          <w:szCs w:val="28"/>
        </w:rPr>
      </w:pPr>
      <w:r w:rsidRPr="00EA7321">
        <w:rPr>
          <w:rFonts w:ascii="Times New Roman" w:hAnsi="Times New Roman"/>
          <w:bCs/>
          <w:color w:val="000000"/>
          <w:sz w:val="28"/>
          <w:szCs w:val="28"/>
        </w:rPr>
        <w:t xml:space="preserve">Статья </w:t>
      </w:r>
      <w:r w:rsidR="00627CD6">
        <w:rPr>
          <w:rFonts w:ascii="Times New Roman" w:hAnsi="Times New Roman"/>
          <w:bCs/>
          <w:color w:val="000000"/>
          <w:sz w:val="28"/>
          <w:szCs w:val="28"/>
        </w:rPr>
        <w:t>19</w:t>
      </w:r>
      <w:r w:rsidRPr="00EA7321">
        <w:rPr>
          <w:rFonts w:ascii="Times New Roman" w:hAnsi="Times New Roman"/>
          <w:bCs/>
          <w:color w:val="000000"/>
          <w:sz w:val="28"/>
          <w:szCs w:val="28"/>
        </w:rPr>
        <w:t>. Виды сделок с объектами муниципальной собственности</w:t>
      </w:r>
    </w:p>
    <w:p w:rsidR="00EA7321" w:rsidRPr="00EA7321" w:rsidRDefault="00EA7321" w:rsidP="00EA7321">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w:t>
      </w:r>
      <w:r w:rsidR="00BC0AD5">
        <w:rPr>
          <w:rFonts w:ascii="Times New Roman" w:hAnsi="Times New Roman"/>
          <w:color w:val="000000"/>
          <w:sz w:val="28"/>
          <w:szCs w:val="28"/>
        </w:rPr>
        <w:t>Администрация Новочернореченского сельсовета</w:t>
      </w:r>
      <w:r w:rsidR="00BC0AD5" w:rsidRPr="005F6B57">
        <w:rPr>
          <w:rFonts w:ascii="Times New Roman" w:hAnsi="Times New Roman"/>
          <w:color w:val="000000"/>
          <w:sz w:val="28"/>
          <w:szCs w:val="28"/>
        </w:rPr>
        <w:t xml:space="preserve"> </w:t>
      </w:r>
      <w:r w:rsidRPr="005F6B57">
        <w:rPr>
          <w:rFonts w:ascii="Times New Roman" w:hAnsi="Times New Roman"/>
          <w:color w:val="000000"/>
          <w:sz w:val="28"/>
          <w:szCs w:val="28"/>
        </w:rPr>
        <w:t>вправе совершать сделки в отношении объектов муниципальной собственности с юридическими лицами, гражданами, субъектами Российской Федерации, Российской Федерацией, а также иностранными юридическими лицами, гражданами и государствами, если это не противоречит федеральным законам.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lastRenderedPageBreak/>
        <w:t>2. В отношении объектов муниципальной собственности могут совершаться любые сделки, не противоречащие гражданскому законодательству.</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BC0AD5">
      <w:pPr>
        <w:spacing w:after="0" w:line="240" w:lineRule="auto"/>
        <w:ind w:firstLine="540"/>
        <w:jc w:val="center"/>
        <w:rPr>
          <w:rFonts w:ascii="Times New Roman" w:hAnsi="Times New Roman"/>
          <w:bCs/>
          <w:color w:val="000000"/>
          <w:sz w:val="28"/>
          <w:szCs w:val="28"/>
        </w:rPr>
      </w:pPr>
      <w:r w:rsidRPr="00BC0AD5">
        <w:rPr>
          <w:rFonts w:ascii="Times New Roman" w:hAnsi="Times New Roman"/>
          <w:bCs/>
          <w:color w:val="000000"/>
          <w:sz w:val="28"/>
          <w:szCs w:val="28"/>
        </w:rPr>
        <w:t>Статья 2</w:t>
      </w:r>
      <w:r w:rsidR="00627CD6">
        <w:rPr>
          <w:rFonts w:ascii="Times New Roman" w:hAnsi="Times New Roman"/>
          <w:bCs/>
          <w:color w:val="000000"/>
          <w:sz w:val="28"/>
          <w:szCs w:val="28"/>
        </w:rPr>
        <w:t>0</w:t>
      </w:r>
      <w:r w:rsidRPr="00BC0AD5">
        <w:rPr>
          <w:rFonts w:ascii="Times New Roman" w:hAnsi="Times New Roman"/>
          <w:bCs/>
          <w:color w:val="000000"/>
          <w:sz w:val="28"/>
          <w:szCs w:val="28"/>
        </w:rPr>
        <w:t>. Передача объектов муниципальной собственности в аренду</w:t>
      </w:r>
    </w:p>
    <w:p w:rsidR="00BC0AD5" w:rsidRPr="00BC0AD5" w:rsidRDefault="00BC0AD5" w:rsidP="00BC0AD5">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Имущество может предоставляться в аренду физическим и юридическим лицам, в том числе иностранным, зарегистрированным в Российской Федерации, в порядке, установленном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Договор аренды от имени муниципального образования заключает </w:t>
      </w:r>
      <w:r w:rsidR="00BC0AD5">
        <w:rPr>
          <w:rFonts w:ascii="Times New Roman" w:hAnsi="Times New Roman"/>
          <w:color w:val="000000"/>
          <w:sz w:val="28"/>
          <w:szCs w:val="28"/>
        </w:rPr>
        <w:t>администрация Новочернореченского сельсовета</w:t>
      </w:r>
      <w:r w:rsidR="00BC0AD5" w:rsidRPr="005F6B57">
        <w:rPr>
          <w:rFonts w:ascii="Times New Roman" w:hAnsi="Times New Roman"/>
          <w:color w:val="000000"/>
          <w:sz w:val="28"/>
          <w:szCs w:val="28"/>
        </w:rPr>
        <w:t xml:space="preserve"> </w:t>
      </w:r>
      <w:r w:rsidRPr="005F6B57">
        <w:rPr>
          <w:rFonts w:ascii="Times New Roman" w:hAnsi="Times New Roman"/>
          <w:color w:val="000000"/>
          <w:sz w:val="28"/>
          <w:szCs w:val="28"/>
        </w:rPr>
        <w:t>(далее - арендодатель).</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Договоры аренды недвижимого имущества, заключенные на срок один год и более, подлежат государственной регистрации и считаются заключенными с момента такой регистрации.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w:t>
      </w:r>
      <w:proofErr w:type="gramStart"/>
      <w:r w:rsidRPr="005F6B57">
        <w:rPr>
          <w:rFonts w:ascii="Times New Roman" w:hAnsi="Times New Roman"/>
          <w:color w:val="000000"/>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по основаниям, установленным ч. 1</w:t>
      </w:r>
      <w:proofErr w:type="gramEnd"/>
      <w:r w:rsidRPr="005F6B57">
        <w:rPr>
          <w:rFonts w:ascii="Times New Roman" w:hAnsi="Times New Roman"/>
          <w:color w:val="000000"/>
          <w:sz w:val="28"/>
          <w:szCs w:val="28"/>
        </w:rPr>
        <w:t xml:space="preserve"> ст. 17.1 Федерального закона от 26.07.2006 N 135-ФЗ «О защите конкуренции».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4. В порядке, предусмотренном частью 3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5. Решение о заключении договоров аренды по конкурсу или аукциону принимается администрацией района.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6. При заключении или изменении договора аренды размер арендной платы определяется в соответствии с методикой расчета арендной платы, утвержденной </w:t>
      </w:r>
      <w:r w:rsidR="00C756EB">
        <w:rPr>
          <w:rFonts w:ascii="Times New Roman" w:hAnsi="Times New Roman"/>
          <w:color w:val="000000"/>
          <w:sz w:val="28"/>
          <w:szCs w:val="28"/>
        </w:rPr>
        <w:t xml:space="preserve">сельским </w:t>
      </w:r>
      <w:r w:rsidRPr="005F6B57">
        <w:rPr>
          <w:rFonts w:ascii="Times New Roman" w:hAnsi="Times New Roman"/>
          <w:color w:val="000000"/>
          <w:sz w:val="28"/>
          <w:szCs w:val="28"/>
        </w:rPr>
        <w:t>Советом депутатов.</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7. Арендные платежи за арендуемое муниципальное имущество, а также штрафы и пени, вытекающие из арендных отношений, поступают в бюджет</w:t>
      </w:r>
      <w:r w:rsidR="00C756EB" w:rsidRPr="00C756EB">
        <w:rPr>
          <w:rFonts w:ascii="Times New Roman" w:hAnsi="Times New Roman"/>
          <w:color w:val="000000"/>
          <w:sz w:val="28"/>
          <w:szCs w:val="28"/>
        </w:rPr>
        <w:t xml:space="preserve"> </w:t>
      </w:r>
      <w:r w:rsidR="00C756EB">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8. За просрочку внесения арендных платежей начисляется пеня в размере, определенном договором аренды.</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9. </w:t>
      </w:r>
      <w:proofErr w:type="gramStart"/>
      <w:r w:rsidRPr="005F6B57">
        <w:rPr>
          <w:rFonts w:ascii="Times New Roman" w:hAnsi="Times New Roman"/>
          <w:color w:val="000000"/>
          <w:sz w:val="28"/>
          <w:szCs w:val="28"/>
        </w:rPr>
        <w:t>Контроль за</w:t>
      </w:r>
      <w:proofErr w:type="gramEnd"/>
      <w:r w:rsidRPr="005F6B57">
        <w:rPr>
          <w:rFonts w:ascii="Times New Roman" w:hAnsi="Times New Roman"/>
          <w:color w:val="000000"/>
          <w:sz w:val="28"/>
          <w:szCs w:val="28"/>
        </w:rPr>
        <w:t xml:space="preserve"> выполнением условий договоров аренды муниципального имущества осуществляет арендодатель. При необходимости может быть </w:t>
      </w:r>
      <w:r w:rsidRPr="005F6B57">
        <w:rPr>
          <w:rFonts w:ascii="Times New Roman" w:hAnsi="Times New Roman"/>
          <w:color w:val="000000"/>
          <w:sz w:val="28"/>
          <w:szCs w:val="28"/>
        </w:rPr>
        <w:lastRenderedPageBreak/>
        <w:t xml:space="preserve">создана комиссия в целях проведения комплексной проверки использования муниципального имущества, в которую приглашаются представители соответствующих структурных подразделений </w:t>
      </w:r>
      <w:r w:rsidR="00BC0AD5">
        <w:rPr>
          <w:rFonts w:ascii="Times New Roman" w:hAnsi="Times New Roman"/>
          <w:color w:val="000000"/>
          <w:sz w:val="28"/>
          <w:szCs w:val="28"/>
        </w:rPr>
        <w:t>администраци</w:t>
      </w:r>
      <w:r w:rsidR="00C756EB">
        <w:rPr>
          <w:rFonts w:ascii="Times New Roman" w:hAnsi="Times New Roman"/>
          <w:color w:val="000000"/>
          <w:sz w:val="28"/>
          <w:szCs w:val="28"/>
        </w:rPr>
        <w:t>и</w:t>
      </w:r>
      <w:r w:rsidR="00BC0AD5">
        <w:rPr>
          <w:rFonts w:ascii="Times New Roman" w:hAnsi="Times New Roman"/>
          <w:color w:val="000000"/>
          <w:sz w:val="28"/>
          <w:szCs w:val="28"/>
        </w:rPr>
        <w:t xml:space="preserve">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BC0AD5">
      <w:pPr>
        <w:spacing w:after="0" w:line="240" w:lineRule="auto"/>
        <w:ind w:firstLine="540"/>
        <w:jc w:val="center"/>
        <w:rPr>
          <w:rFonts w:ascii="Times New Roman" w:hAnsi="Times New Roman"/>
          <w:bCs/>
          <w:color w:val="000000"/>
          <w:sz w:val="28"/>
          <w:szCs w:val="28"/>
        </w:rPr>
      </w:pPr>
      <w:r w:rsidRPr="00BC0AD5">
        <w:rPr>
          <w:rFonts w:ascii="Times New Roman" w:hAnsi="Times New Roman"/>
          <w:bCs/>
          <w:color w:val="000000"/>
          <w:sz w:val="28"/>
          <w:szCs w:val="28"/>
        </w:rPr>
        <w:t>Статья 2</w:t>
      </w:r>
      <w:r w:rsidR="00627CD6">
        <w:rPr>
          <w:rFonts w:ascii="Times New Roman" w:hAnsi="Times New Roman"/>
          <w:bCs/>
          <w:color w:val="000000"/>
          <w:sz w:val="28"/>
          <w:szCs w:val="28"/>
        </w:rPr>
        <w:t>1</w:t>
      </w:r>
      <w:r w:rsidRPr="00BC0AD5">
        <w:rPr>
          <w:rFonts w:ascii="Times New Roman" w:hAnsi="Times New Roman"/>
          <w:bCs/>
          <w:color w:val="000000"/>
          <w:sz w:val="28"/>
          <w:szCs w:val="28"/>
        </w:rPr>
        <w:t>. Передача объектов муниципальной собственности в безвозмездное пользование</w:t>
      </w:r>
    </w:p>
    <w:p w:rsidR="00BC0AD5" w:rsidRPr="00BC0AD5" w:rsidRDefault="00BC0AD5" w:rsidP="00BC0AD5">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Решение о передаче объектов муниципальной собственности в безвозмездное пользование принимается в порядке, установленном настоящим Положением, для принятия решений о передаче объектов муниципальной собственности в аренду.</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Договор безвозмездного пользования объектами муниципальной собственности заключается </w:t>
      </w:r>
      <w:r w:rsidR="00F02AD2">
        <w:rPr>
          <w:rFonts w:ascii="Times New Roman" w:hAnsi="Times New Roman"/>
          <w:color w:val="000000"/>
          <w:sz w:val="28"/>
          <w:szCs w:val="28"/>
        </w:rPr>
        <w:t>администрацией Новочернореченского сельсовета</w:t>
      </w:r>
      <w:r w:rsidRPr="005F6B57">
        <w:rPr>
          <w:rFonts w:ascii="Times New Roman" w:hAnsi="Times New Roman"/>
          <w:color w:val="000000"/>
          <w:sz w:val="28"/>
          <w:szCs w:val="28"/>
        </w:rPr>
        <w:t>, за исключением договоров в отношении имущества, переданного в установленном порядке иным лицам.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В договоре безвозмездного пользования имуществом предусматриваются сроки безвозмездного пользования, условия использования, содержания и обеспечения сохранности имущества, условия возврата имущества, а также иные условия в соответствии с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4. Переданные в безвозмездное пользование объекты муниципальной собственности в случаях и порядке, установленных федеральным законодательством, могут быть изъяты либо отчуждены в собственность или переданы в хозяйственное ведение или оперативное управление.</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F02AD2">
      <w:pPr>
        <w:spacing w:after="0" w:line="240" w:lineRule="auto"/>
        <w:ind w:firstLine="540"/>
        <w:jc w:val="center"/>
        <w:rPr>
          <w:rFonts w:ascii="Times New Roman" w:hAnsi="Times New Roman"/>
          <w:bCs/>
          <w:color w:val="000000"/>
          <w:sz w:val="28"/>
          <w:szCs w:val="28"/>
        </w:rPr>
      </w:pPr>
      <w:r w:rsidRPr="00F02AD2">
        <w:rPr>
          <w:rFonts w:ascii="Times New Roman" w:hAnsi="Times New Roman"/>
          <w:bCs/>
          <w:color w:val="000000"/>
          <w:sz w:val="28"/>
          <w:szCs w:val="28"/>
        </w:rPr>
        <w:t>Статья 2</w:t>
      </w:r>
      <w:r w:rsidR="00627CD6">
        <w:rPr>
          <w:rFonts w:ascii="Times New Roman" w:hAnsi="Times New Roman"/>
          <w:bCs/>
          <w:color w:val="000000"/>
          <w:sz w:val="28"/>
          <w:szCs w:val="28"/>
        </w:rPr>
        <w:t>2</w:t>
      </w:r>
      <w:r w:rsidRPr="00F02AD2">
        <w:rPr>
          <w:rFonts w:ascii="Times New Roman" w:hAnsi="Times New Roman"/>
          <w:bCs/>
          <w:color w:val="000000"/>
          <w:sz w:val="28"/>
          <w:szCs w:val="28"/>
        </w:rPr>
        <w:t>. Передача объектов муниципальной собственности в доверительное управление</w:t>
      </w:r>
    </w:p>
    <w:p w:rsidR="00F02AD2" w:rsidRPr="00F02AD2" w:rsidRDefault="00F02AD2" w:rsidP="00F02AD2">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Пакеты акций (долей) </w:t>
      </w:r>
      <w:r w:rsidR="00F02AD2">
        <w:rPr>
          <w:rFonts w:ascii="Times New Roman" w:hAnsi="Times New Roman"/>
          <w:color w:val="000000"/>
          <w:sz w:val="28"/>
          <w:szCs w:val="28"/>
        </w:rPr>
        <w:t>администрации Новочернореченского сельсовета</w:t>
      </w:r>
      <w:r w:rsidR="00F02AD2" w:rsidRPr="005F6B57">
        <w:rPr>
          <w:rFonts w:ascii="Times New Roman" w:hAnsi="Times New Roman"/>
          <w:color w:val="000000"/>
          <w:sz w:val="28"/>
          <w:szCs w:val="28"/>
        </w:rPr>
        <w:t xml:space="preserve"> </w:t>
      </w:r>
      <w:r w:rsidRPr="005F6B57">
        <w:rPr>
          <w:rFonts w:ascii="Times New Roman" w:hAnsi="Times New Roman"/>
          <w:color w:val="000000"/>
          <w:sz w:val="28"/>
          <w:szCs w:val="28"/>
        </w:rPr>
        <w:t>в уставном капитале хозяйственных обществ, иные объекты муниципальной собственности могут быть переданы в доверительное управление другим лицам (доверительным управляющим).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Доверительные управляющие обязаны осуществлять управление объектами муниципальной собственности в интересах </w:t>
      </w:r>
      <w:r w:rsidR="00F02AD2">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w:t>
      </w:r>
      <w:proofErr w:type="gramStart"/>
      <w:r w:rsidR="00F02AD2">
        <w:rPr>
          <w:rFonts w:ascii="Times New Roman" w:hAnsi="Times New Roman"/>
          <w:color w:val="000000"/>
          <w:sz w:val="28"/>
          <w:szCs w:val="28"/>
        </w:rPr>
        <w:t>Администрация Новочернореченского сельсовета</w:t>
      </w:r>
      <w:r w:rsidR="00F02AD2"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представляет на согласование </w:t>
      </w:r>
      <w:r w:rsidR="00F02AD2">
        <w:rPr>
          <w:rFonts w:ascii="Times New Roman" w:hAnsi="Times New Roman"/>
          <w:color w:val="000000"/>
          <w:sz w:val="28"/>
          <w:szCs w:val="28"/>
        </w:rPr>
        <w:t xml:space="preserve">Новочернореченского сельского </w:t>
      </w:r>
      <w:r w:rsidRPr="005F6B57">
        <w:rPr>
          <w:rFonts w:ascii="Times New Roman" w:hAnsi="Times New Roman"/>
          <w:color w:val="000000"/>
          <w:sz w:val="28"/>
          <w:szCs w:val="28"/>
        </w:rPr>
        <w:t xml:space="preserve">Совета депутатов решения о передаче в доверительное управление объектов муниципальной собственности, а также об изменении условий предоставления имущества, принадлежащего </w:t>
      </w:r>
      <w:r w:rsidR="00F02AD2">
        <w:rPr>
          <w:rFonts w:ascii="Times New Roman" w:hAnsi="Times New Roman"/>
          <w:color w:val="000000"/>
          <w:sz w:val="28"/>
          <w:szCs w:val="28"/>
        </w:rPr>
        <w:t>сельсовету</w:t>
      </w:r>
      <w:r w:rsidRPr="005F6B57">
        <w:rPr>
          <w:rFonts w:ascii="Times New Roman" w:hAnsi="Times New Roman"/>
          <w:color w:val="000000"/>
          <w:sz w:val="28"/>
          <w:szCs w:val="28"/>
        </w:rPr>
        <w:t>, в доверительное управление, в случае если рыночная стоимость данных объектов на момент рассмотрения вопроса о передаче объекта в доверительное управление составляет не менее 100 тыс. рублей.</w:t>
      </w:r>
      <w:proofErr w:type="gramEnd"/>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В остальных случаях решение о передаче объектов муниципальной собственности в доверительное управление принимается </w:t>
      </w:r>
      <w:r w:rsidR="00F02AD2">
        <w:rPr>
          <w:rFonts w:ascii="Times New Roman" w:hAnsi="Times New Roman"/>
          <w:color w:val="000000"/>
          <w:sz w:val="28"/>
          <w:szCs w:val="28"/>
        </w:rPr>
        <w:t>администрацией Новочернореченского сельсовета</w:t>
      </w:r>
      <w:r w:rsidRPr="005F6B57">
        <w:rPr>
          <w:rFonts w:ascii="Times New Roman" w:hAnsi="Times New Roman"/>
          <w:color w:val="000000"/>
          <w:sz w:val="28"/>
          <w:szCs w:val="28"/>
        </w:rPr>
        <w:t>, если иное не предусмотрено законом.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F02AD2">
      <w:pPr>
        <w:spacing w:after="0" w:line="240" w:lineRule="auto"/>
        <w:ind w:firstLine="540"/>
        <w:jc w:val="center"/>
        <w:rPr>
          <w:rFonts w:ascii="Times New Roman" w:hAnsi="Times New Roman"/>
          <w:bCs/>
          <w:color w:val="000000"/>
          <w:sz w:val="28"/>
          <w:szCs w:val="28"/>
        </w:rPr>
      </w:pPr>
      <w:r w:rsidRPr="00F02AD2">
        <w:rPr>
          <w:rFonts w:ascii="Times New Roman" w:hAnsi="Times New Roman"/>
          <w:bCs/>
          <w:color w:val="000000"/>
          <w:sz w:val="28"/>
          <w:szCs w:val="28"/>
        </w:rPr>
        <w:lastRenderedPageBreak/>
        <w:t>Статья 2</w:t>
      </w:r>
      <w:r w:rsidR="00627CD6">
        <w:rPr>
          <w:rFonts w:ascii="Times New Roman" w:hAnsi="Times New Roman"/>
          <w:bCs/>
          <w:color w:val="000000"/>
          <w:sz w:val="28"/>
          <w:szCs w:val="28"/>
        </w:rPr>
        <w:t>3</w:t>
      </w:r>
      <w:r w:rsidRPr="00F02AD2">
        <w:rPr>
          <w:rFonts w:ascii="Times New Roman" w:hAnsi="Times New Roman"/>
          <w:bCs/>
          <w:color w:val="000000"/>
          <w:sz w:val="28"/>
          <w:szCs w:val="28"/>
        </w:rPr>
        <w:t>. Порядок и условия передачи объектов муниципальной собственности в доверительное управление</w:t>
      </w:r>
    </w:p>
    <w:p w:rsidR="00F02AD2" w:rsidRPr="00F02AD2" w:rsidRDefault="00F02AD2" w:rsidP="00F02AD2">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На основании принятого решения о передаче объектов муниципальной собственности в доверительное управление </w:t>
      </w:r>
      <w:r w:rsidR="00F02AD2">
        <w:rPr>
          <w:rFonts w:ascii="Times New Roman" w:hAnsi="Times New Roman"/>
          <w:color w:val="000000"/>
          <w:sz w:val="28"/>
          <w:szCs w:val="28"/>
        </w:rPr>
        <w:t>администрация Новочернореченского сельсовета</w:t>
      </w:r>
      <w:r w:rsidR="00F02AD2" w:rsidRPr="005F6B57">
        <w:rPr>
          <w:rFonts w:ascii="Times New Roman" w:hAnsi="Times New Roman"/>
          <w:color w:val="000000"/>
          <w:sz w:val="28"/>
          <w:szCs w:val="28"/>
        </w:rPr>
        <w:t xml:space="preserve"> </w:t>
      </w:r>
      <w:r w:rsidRPr="005F6B57">
        <w:rPr>
          <w:rFonts w:ascii="Times New Roman" w:hAnsi="Times New Roman"/>
          <w:color w:val="000000"/>
          <w:sz w:val="28"/>
          <w:szCs w:val="28"/>
        </w:rPr>
        <w:t>заключает договор доверительного управления с победителем конкурса (аукциона) на право заключения договора доверительного управления объектами муниципальной собственности (далее - договор доверительного управления).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В договоре доверительного управления предусматриваются: объем полномочий доверительного управляющего по управлению объектами муниципальной собственности, условия содержания и обеспечения сохранности, переданных в доверительное управление объектов, размер и условия вознаграждения доверительного управляющего, условия имущественной ответственности сторон, основания досрочного расторжения договора, а также иные условия в соответствии с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Порядок организации и проведения конкурса (аукциона) на право заключения договора доверительного управления объектами муниципальной собственности утверждается в соответствии с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4. К условиям конкурса (аукциона) на право заключения договора доверительного управления могут относиться: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а) использование объектов муниципальной собственности для оказания социальных и иных услуг населению </w:t>
      </w:r>
      <w:r w:rsidR="00F02AD2">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б) создание новых рабочих мест;</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в) привлечение инвестиций в объекты муниципальной собственности, передаваемые в доверительное управление, в том числе проведение мероприятий по повышению стоимости и ликвидности акций;</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г) размер доходов, поступающих в районный бюджет в результате заключения договора доверительного управления, ликвидация задолженности по заработной плате;</w:t>
      </w:r>
    </w:p>
    <w:p w:rsidR="005F6B57" w:rsidRPr="005F6B57" w:rsidRDefault="005F6B57" w:rsidP="005F6B57">
      <w:pPr>
        <w:spacing w:after="0" w:line="240" w:lineRule="auto"/>
        <w:ind w:firstLine="540"/>
        <w:jc w:val="both"/>
        <w:rPr>
          <w:rFonts w:ascii="Times New Roman" w:hAnsi="Times New Roman"/>
          <w:color w:val="000000"/>
          <w:sz w:val="28"/>
          <w:szCs w:val="28"/>
        </w:rPr>
      </w:pPr>
      <w:proofErr w:type="spellStart"/>
      <w:r w:rsidRPr="005F6B57">
        <w:rPr>
          <w:rFonts w:ascii="Times New Roman" w:hAnsi="Times New Roman"/>
          <w:color w:val="000000"/>
          <w:sz w:val="28"/>
          <w:szCs w:val="28"/>
        </w:rPr>
        <w:t>д</w:t>
      </w:r>
      <w:proofErr w:type="spellEnd"/>
      <w:r w:rsidRPr="005F6B57">
        <w:rPr>
          <w:rFonts w:ascii="Times New Roman" w:hAnsi="Times New Roman"/>
          <w:color w:val="000000"/>
          <w:sz w:val="28"/>
          <w:szCs w:val="28"/>
        </w:rPr>
        <w:t xml:space="preserve">) иные условия исходя из интересов </w:t>
      </w:r>
      <w:r w:rsidR="00F02AD2">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F02AD2">
      <w:pPr>
        <w:spacing w:after="0" w:line="240" w:lineRule="auto"/>
        <w:ind w:firstLine="540"/>
        <w:jc w:val="center"/>
        <w:rPr>
          <w:rFonts w:ascii="Times New Roman" w:hAnsi="Times New Roman"/>
          <w:bCs/>
          <w:color w:val="000000"/>
          <w:sz w:val="28"/>
          <w:szCs w:val="28"/>
        </w:rPr>
      </w:pPr>
      <w:r w:rsidRPr="00F02AD2">
        <w:rPr>
          <w:rFonts w:ascii="Times New Roman" w:hAnsi="Times New Roman"/>
          <w:bCs/>
          <w:color w:val="000000"/>
          <w:sz w:val="28"/>
          <w:szCs w:val="28"/>
        </w:rPr>
        <w:t>Статья 2</w:t>
      </w:r>
      <w:r w:rsidR="00627CD6">
        <w:rPr>
          <w:rFonts w:ascii="Times New Roman" w:hAnsi="Times New Roman"/>
          <w:bCs/>
          <w:color w:val="000000"/>
          <w:sz w:val="28"/>
          <w:szCs w:val="28"/>
        </w:rPr>
        <w:t>4</w:t>
      </w:r>
      <w:r w:rsidRPr="00F02AD2">
        <w:rPr>
          <w:rFonts w:ascii="Times New Roman" w:hAnsi="Times New Roman"/>
          <w:bCs/>
          <w:color w:val="000000"/>
          <w:sz w:val="28"/>
          <w:szCs w:val="28"/>
        </w:rPr>
        <w:t>. Залог</w:t>
      </w:r>
    </w:p>
    <w:p w:rsidR="00F02AD2" w:rsidRPr="00F02AD2" w:rsidRDefault="00F02AD2" w:rsidP="00F02AD2">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Муниципальное имущество может быть передано в залог в качестве способа обеспечения обязательств района либо муниципального унитарного предприятия.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Залогодателем муниципального имущества могут выступать:</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муниципальные унитарные предприятия - по отношению к имуществу, закрепленному за ними на праве хозяйственного ведения;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муниципальное образование - по отношению к иному муниципальному имуществу, которое в соответствии с законодательством Российской Федерации может быть предметом залога.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Договор залога заключается в порядке, установленном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lastRenderedPageBreak/>
        <w:t xml:space="preserve">4. От имени муниципального образования правом дачи согласия на передачу в залог имущества, закрепленного на праве хозяйственного ведения за муниципальными унитарными предприятиями, обладает </w:t>
      </w:r>
      <w:r w:rsidR="00F02AD2">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5. Для получения согласия на передачу в залог имущества муниципальное унитарное предприятие, за которым это имущество закреплено на праве хозяйственного ведения, представляет в </w:t>
      </w:r>
      <w:r w:rsidR="00F02AD2">
        <w:rPr>
          <w:rFonts w:ascii="Times New Roman" w:hAnsi="Times New Roman"/>
          <w:color w:val="000000"/>
          <w:sz w:val="28"/>
          <w:szCs w:val="28"/>
        </w:rPr>
        <w:t>администрацию Новочернореченского сельсовета</w:t>
      </w:r>
      <w:r w:rsidR="00F02AD2" w:rsidRPr="005F6B57">
        <w:rPr>
          <w:rFonts w:ascii="Times New Roman" w:hAnsi="Times New Roman"/>
          <w:color w:val="000000"/>
          <w:sz w:val="28"/>
          <w:szCs w:val="28"/>
        </w:rPr>
        <w:t xml:space="preserve"> </w:t>
      </w:r>
      <w:r w:rsidRPr="005F6B57">
        <w:rPr>
          <w:rFonts w:ascii="Times New Roman" w:hAnsi="Times New Roman"/>
          <w:color w:val="000000"/>
          <w:sz w:val="28"/>
          <w:szCs w:val="28"/>
        </w:rPr>
        <w:t>следующие документы:</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обращение, содержащее просьбу о даче согласия на передачу в залог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информацию </w:t>
      </w:r>
      <w:proofErr w:type="gramStart"/>
      <w:r w:rsidRPr="005F6B57">
        <w:rPr>
          <w:rFonts w:ascii="Times New Roman" w:hAnsi="Times New Roman"/>
          <w:color w:val="000000"/>
          <w:sz w:val="28"/>
          <w:szCs w:val="28"/>
        </w:rPr>
        <w:t>о</w:t>
      </w:r>
      <w:proofErr w:type="gramEnd"/>
      <w:r w:rsidRPr="005F6B57">
        <w:rPr>
          <w:rFonts w:ascii="Times New Roman" w:hAnsi="Times New Roman"/>
          <w:color w:val="000000"/>
          <w:sz w:val="28"/>
          <w:szCs w:val="28"/>
        </w:rPr>
        <w:t xml:space="preserve"> имуществе, подлежащем передаче в залог, и характере сделки;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3) документы, подтверждающие право хозяйственного ведения муниципального унитарного предприятия на имущество;</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4) отчет об оценке рыночной стоимости имущества, произведенной независимым оценщиком в соответствии с законодательством об оценочной деятельности не ранее чем за три месяца до направления заявки в комитет.</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При отсутствии одного или нескольких документов, указанных в настоящем пункте, или неправильном их оформлении </w:t>
      </w:r>
      <w:r w:rsidR="00F02AD2">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 xml:space="preserve"> вправе принять решение об отказе в даче согласия на передачу в залог муниципального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6. </w:t>
      </w:r>
      <w:r w:rsidR="00F02AD2">
        <w:rPr>
          <w:rFonts w:ascii="Times New Roman" w:hAnsi="Times New Roman"/>
          <w:color w:val="000000"/>
          <w:sz w:val="28"/>
          <w:szCs w:val="28"/>
        </w:rPr>
        <w:t>Администрация Новочернореченского сельсовета</w:t>
      </w:r>
      <w:r w:rsidR="00F02AD2"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в течение тридцати дней со дня получения документов, указанных в пункте 2 настоящей статьи, рассматривает обращение и подготавливает проект постановления </w:t>
      </w:r>
      <w:r w:rsidR="00F02AD2">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b/>
          <w:bCs/>
          <w:color w:val="000000"/>
          <w:sz w:val="28"/>
          <w:szCs w:val="28"/>
        </w:rPr>
        <w:t> </w:t>
      </w:r>
    </w:p>
    <w:p w:rsidR="005F6B57" w:rsidRDefault="005F6B57" w:rsidP="00013143">
      <w:pPr>
        <w:spacing w:after="0" w:line="240" w:lineRule="auto"/>
        <w:ind w:firstLine="540"/>
        <w:jc w:val="center"/>
        <w:rPr>
          <w:rFonts w:ascii="Times New Roman" w:hAnsi="Times New Roman"/>
          <w:bCs/>
          <w:color w:val="000000"/>
          <w:sz w:val="28"/>
          <w:szCs w:val="28"/>
        </w:rPr>
      </w:pPr>
      <w:r w:rsidRPr="00013143">
        <w:rPr>
          <w:rFonts w:ascii="Times New Roman" w:hAnsi="Times New Roman"/>
          <w:bCs/>
          <w:color w:val="000000"/>
          <w:sz w:val="28"/>
          <w:szCs w:val="28"/>
        </w:rPr>
        <w:t>Статья 2</w:t>
      </w:r>
      <w:r w:rsidR="00627CD6">
        <w:rPr>
          <w:rFonts w:ascii="Times New Roman" w:hAnsi="Times New Roman"/>
          <w:bCs/>
          <w:color w:val="000000"/>
          <w:sz w:val="28"/>
          <w:szCs w:val="28"/>
        </w:rPr>
        <w:t>5</w:t>
      </w:r>
      <w:r w:rsidRPr="00013143">
        <w:rPr>
          <w:rFonts w:ascii="Times New Roman" w:hAnsi="Times New Roman"/>
          <w:bCs/>
          <w:color w:val="000000"/>
          <w:sz w:val="28"/>
          <w:szCs w:val="28"/>
        </w:rPr>
        <w:t>. Перепрофилирование муниципального имущества</w:t>
      </w:r>
    </w:p>
    <w:p w:rsidR="00013143" w:rsidRPr="00013143" w:rsidRDefault="00013143" w:rsidP="00013143">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1. Имущество, которое в соответствии с федеральным законом не может находиться в собственности муниципального образования, может быть перепрофилировано - изменено назначение имущества.</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2. Решение о перепрофилировании муниципального имущества принимается </w:t>
      </w:r>
      <w:r w:rsidR="00013143">
        <w:rPr>
          <w:rFonts w:ascii="Times New Roman" w:hAnsi="Times New Roman"/>
          <w:color w:val="000000"/>
          <w:sz w:val="28"/>
          <w:szCs w:val="28"/>
        </w:rPr>
        <w:t>администрацией Новочернореченского сельсовета</w:t>
      </w:r>
      <w:r w:rsidR="00013143"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на основании предложений отраслевых органов администрации </w:t>
      </w:r>
      <w:r w:rsidR="00013143">
        <w:rPr>
          <w:rFonts w:ascii="Times New Roman" w:hAnsi="Times New Roman"/>
          <w:color w:val="000000"/>
          <w:sz w:val="28"/>
          <w:szCs w:val="28"/>
        </w:rPr>
        <w:t>сельсовета</w:t>
      </w:r>
      <w:r w:rsidRPr="005F6B57">
        <w:rPr>
          <w:rFonts w:ascii="Times New Roman" w:hAnsi="Times New Roman"/>
          <w:color w:val="000000"/>
          <w:sz w:val="28"/>
          <w:szCs w:val="28"/>
        </w:rPr>
        <w:t xml:space="preserve"> и согласовывается </w:t>
      </w:r>
      <w:r w:rsidR="00013143">
        <w:rPr>
          <w:rFonts w:ascii="Times New Roman" w:hAnsi="Times New Roman"/>
          <w:color w:val="000000"/>
          <w:sz w:val="28"/>
          <w:szCs w:val="28"/>
        </w:rPr>
        <w:t>сельским</w:t>
      </w:r>
      <w:r w:rsidRPr="005F6B57">
        <w:rPr>
          <w:rFonts w:ascii="Times New Roman" w:hAnsi="Times New Roman"/>
          <w:color w:val="000000"/>
          <w:sz w:val="28"/>
          <w:szCs w:val="28"/>
        </w:rPr>
        <w:t xml:space="preserve"> Советом депутатов.</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3. Перепрофилированное имущество закрепляется за муниципальными предприятиями и учреждениями в соответствии с настоящим Положением.</w:t>
      </w: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b/>
          <w:bCs/>
          <w:color w:val="000000"/>
          <w:sz w:val="28"/>
          <w:szCs w:val="28"/>
        </w:rPr>
        <w:t> </w:t>
      </w:r>
    </w:p>
    <w:p w:rsidR="005F6B57" w:rsidRDefault="005F6B57" w:rsidP="00013143">
      <w:pPr>
        <w:spacing w:after="0" w:line="240" w:lineRule="auto"/>
        <w:ind w:firstLine="567"/>
        <w:jc w:val="center"/>
        <w:rPr>
          <w:rFonts w:ascii="Times New Roman" w:hAnsi="Times New Roman"/>
          <w:b/>
          <w:bCs/>
          <w:color w:val="000000"/>
          <w:sz w:val="28"/>
          <w:szCs w:val="28"/>
        </w:rPr>
      </w:pPr>
      <w:r w:rsidRPr="005F6B57">
        <w:rPr>
          <w:rFonts w:ascii="Times New Roman" w:hAnsi="Times New Roman"/>
          <w:b/>
          <w:bCs/>
          <w:color w:val="000000"/>
          <w:sz w:val="28"/>
          <w:szCs w:val="28"/>
        </w:rPr>
        <w:t>Глава VI. ВОЗНИКНОВЕНИЕ И ПРЕКРАЩЕНИЕ ПРАВА МУНИЦИПАЛЬНОЙ СОБСТВЕННОСТИ</w:t>
      </w:r>
    </w:p>
    <w:p w:rsidR="00013143" w:rsidRPr="005F6B57" w:rsidRDefault="00013143" w:rsidP="00013143">
      <w:pPr>
        <w:spacing w:after="0" w:line="240" w:lineRule="auto"/>
        <w:ind w:firstLine="567"/>
        <w:jc w:val="center"/>
        <w:rPr>
          <w:rFonts w:ascii="Times New Roman" w:hAnsi="Times New Roman"/>
          <w:color w:val="000000"/>
          <w:sz w:val="28"/>
          <w:szCs w:val="28"/>
        </w:rPr>
      </w:pPr>
    </w:p>
    <w:p w:rsidR="005F6B57" w:rsidRDefault="005F6B57" w:rsidP="00013143">
      <w:pPr>
        <w:spacing w:after="0" w:line="240" w:lineRule="auto"/>
        <w:ind w:firstLine="540"/>
        <w:jc w:val="center"/>
        <w:rPr>
          <w:rFonts w:ascii="Times New Roman" w:hAnsi="Times New Roman"/>
          <w:bCs/>
          <w:color w:val="000000"/>
          <w:sz w:val="28"/>
          <w:szCs w:val="28"/>
        </w:rPr>
      </w:pPr>
      <w:r w:rsidRPr="00013143">
        <w:rPr>
          <w:rFonts w:ascii="Times New Roman" w:hAnsi="Times New Roman"/>
          <w:bCs/>
          <w:color w:val="000000"/>
          <w:sz w:val="28"/>
          <w:szCs w:val="28"/>
        </w:rPr>
        <w:t>Статья 2</w:t>
      </w:r>
      <w:r w:rsidR="00627CD6">
        <w:rPr>
          <w:rFonts w:ascii="Times New Roman" w:hAnsi="Times New Roman"/>
          <w:bCs/>
          <w:color w:val="000000"/>
          <w:sz w:val="28"/>
          <w:szCs w:val="28"/>
        </w:rPr>
        <w:t>6</w:t>
      </w:r>
      <w:r w:rsidRPr="00013143">
        <w:rPr>
          <w:rFonts w:ascii="Times New Roman" w:hAnsi="Times New Roman"/>
          <w:bCs/>
          <w:color w:val="000000"/>
          <w:sz w:val="28"/>
          <w:szCs w:val="28"/>
        </w:rPr>
        <w:t>. Возникновение права муниципальной собственности на вновь создаваемое недвижимое имущество</w:t>
      </w:r>
    </w:p>
    <w:p w:rsidR="00013143" w:rsidRPr="00013143" w:rsidRDefault="00013143" w:rsidP="00013143">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Строительство, реконструкция объектов за счет средств бюджета</w:t>
      </w:r>
      <w:r w:rsidR="00013143" w:rsidRPr="00013143">
        <w:rPr>
          <w:rFonts w:ascii="Times New Roman" w:hAnsi="Times New Roman"/>
          <w:color w:val="000000"/>
          <w:sz w:val="28"/>
          <w:szCs w:val="28"/>
        </w:rPr>
        <w:t xml:space="preserve"> </w:t>
      </w:r>
      <w:r w:rsidR="00013143">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 xml:space="preserve"> осуществляются в соответствии с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lastRenderedPageBreak/>
        <w:t>2. Обязанность по государственной регистрации права на вновь построенный (реконструируемый) объект возлагается на организацию, осуществляющую функции заказчика.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013143">
      <w:pPr>
        <w:spacing w:after="0" w:line="240" w:lineRule="auto"/>
        <w:ind w:firstLine="540"/>
        <w:jc w:val="center"/>
        <w:rPr>
          <w:rFonts w:ascii="Times New Roman" w:hAnsi="Times New Roman"/>
          <w:bCs/>
          <w:color w:val="000000"/>
          <w:sz w:val="28"/>
          <w:szCs w:val="28"/>
        </w:rPr>
      </w:pPr>
      <w:r w:rsidRPr="00013143">
        <w:rPr>
          <w:rFonts w:ascii="Times New Roman" w:hAnsi="Times New Roman"/>
          <w:bCs/>
          <w:color w:val="000000"/>
          <w:sz w:val="28"/>
          <w:szCs w:val="28"/>
        </w:rPr>
        <w:t>Статья 2</w:t>
      </w:r>
      <w:r w:rsidR="00627CD6">
        <w:rPr>
          <w:rFonts w:ascii="Times New Roman" w:hAnsi="Times New Roman"/>
          <w:bCs/>
          <w:color w:val="000000"/>
          <w:sz w:val="28"/>
          <w:szCs w:val="28"/>
        </w:rPr>
        <w:t>7</w:t>
      </w:r>
      <w:r w:rsidRPr="00013143">
        <w:rPr>
          <w:rFonts w:ascii="Times New Roman" w:hAnsi="Times New Roman"/>
          <w:bCs/>
          <w:color w:val="000000"/>
          <w:sz w:val="28"/>
          <w:szCs w:val="28"/>
        </w:rPr>
        <w:t xml:space="preserve">. Приобретение права муниципальной собственности на бесхозяйное имущество, расположенное на территории </w:t>
      </w:r>
      <w:r w:rsidR="00013143">
        <w:rPr>
          <w:rFonts w:ascii="Times New Roman" w:hAnsi="Times New Roman"/>
          <w:bCs/>
          <w:color w:val="000000"/>
          <w:sz w:val="28"/>
          <w:szCs w:val="28"/>
        </w:rPr>
        <w:t>Н</w:t>
      </w:r>
      <w:r w:rsidR="00013143">
        <w:rPr>
          <w:rFonts w:ascii="Times New Roman" w:hAnsi="Times New Roman"/>
          <w:color w:val="000000"/>
          <w:sz w:val="28"/>
          <w:szCs w:val="28"/>
        </w:rPr>
        <w:t>овочернореченского сельсовета</w:t>
      </w:r>
    </w:p>
    <w:p w:rsidR="00013143" w:rsidRPr="00013143" w:rsidRDefault="00013143" w:rsidP="00013143">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Настоящая статья определяет последовательность выявления бесхозяйного движимого и недвижимого имущества, принятия этого имущества на учет, а также признания права муниципальной собственности на него.</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Под бесхозяйным имуществом понимаются вещи, определенные статьями 225, 226 </w:t>
      </w:r>
      <w:hyperlink r:id="rId12" w:tgtFrame="_blank" w:history="1">
        <w:r w:rsidRPr="00A86BEA">
          <w:rPr>
            <w:rFonts w:ascii="Times New Roman" w:hAnsi="Times New Roman"/>
            <w:sz w:val="28"/>
            <w:szCs w:val="28"/>
          </w:rPr>
          <w:t>Гражданского кодекса Российской Федерации</w:t>
        </w:r>
      </w:hyperlink>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Учет бесхозяйного движимого и недвижимого имущества, оформление такого имущества в муниципальную собственность осуществляет </w:t>
      </w:r>
      <w:r w:rsidR="00A86BEA">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3. Приобретателем бесхозяйного движимого и недвижимого имущества является муниципальное образование </w:t>
      </w:r>
      <w:r w:rsidR="00A86BEA">
        <w:rPr>
          <w:rFonts w:ascii="Times New Roman" w:hAnsi="Times New Roman"/>
          <w:color w:val="000000"/>
          <w:sz w:val="28"/>
          <w:szCs w:val="28"/>
        </w:rPr>
        <w:t>Новочернореченский сельсовет</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4. Выявление недвижимого имущества, не имеющего собственника или собственник которого неизвестен, осуществляется любым отраслевым органом администрации </w:t>
      </w:r>
      <w:r w:rsidR="00A86BEA">
        <w:rPr>
          <w:rFonts w:ascii="Times New Roman" w:hAnsi="Times New Roman"/>
          <w:color w:val="000000"/>
          <w:sz w:val="28"/>
          <w:szCs w:val="28"/>
        </w:rPr>
        <w:t>сельсовета</w:t>
      </w:r>
      <w:r w:rsidRPr="005F6B57">
        <w:rPr>
          <w:rFonts w:ascii="Times New Roman" w:hAnsi="Times New Roman"/>
          <w:color w:val="000000"/>
          <w:sz w:val="28"/>
          <w:szCs w:val="28"/>
        </w:rPr>
        <w:t>, в том числе и муниципальными предприятиями, учреждениями.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5. </w:t>
      </w:r>
      <w:r w:rsidR="00A86BEA">
        <w:rPr>
          <w:rFonts w:ascii="Times New Roman" w:hAnsi="Times New Roman"/>
          <w:color w:val="000000"/>
          <w:sz w:val="28"/>
          <w:szCs w:val="28"/>
        </w:rPr>
        <w:t>Администрация Новочернореченского сельсовета</w:t>
      </w:r>
      <w:r w:rsidR="00A86BEA" w:rsidRPr="005F6B57">
        <w:rPr>
          <w:rFonts w:ascii="Times New Roman" w:hAnsi="Times New Roman"/>
          <w:color w:val="000000"/>
          <w:sz w:val="28"/>
          <w:szCs w:val="28"/>
        </w:rPr>
        <w:t xml:space="preserve"> </w:t>
      </w:r>
      <w:r w:rsidRPr="005F6B57">
        <w:rPr>
          <w:rFonts w:ascii="Times New Roman" w:hAnsi="Times New Roman"/>
          <w:color w:val="000000"/>
          <w:sz w:val="28"/>
          <w:szCs w:val="28"/>
        </w:rPr>
        <w:t>подготавливает проект распоряжения администрации района о мероприятиях по признанию права муниципальной собственности на бесхозяйное имущество.</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6. Для подготовки документов необходимо получение следующих сведений и информации: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документы, подтверждающие, что объект не имеет собственника или его собственник неизвестен;</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технический паспорт объекта недвижимого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7. После получения всех необходимых документов </w:t>
      </w:r>
      <w:r w:rsidR="00A86BEA">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 xml:space="preserve"> в соответствии с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 ставит на учет бесхозяйные объекты недвижимого имущества в органе по государственной регистрации права на недвижимое имущество и сделок с ним;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2) на основании вступившего в законную силу решения суда подает заявление о государственной регистрации права муниципальной собственности в орган по государственной регистрации прав на недвижимое имущество и сделок с ним.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8. Выявление бесхозяйного или неучтенного движимого имущества производится при проведении инвентаризации в муниципальных унитарных предприятиях и муниципальных учреждениях. Заявления об обнаруженном бесхозяйном имуществе и перечни такого имущества в десятидневный срок передаются руководителями указанных организаций в </w:t>
      </w:r>
      <w:r w:rsidR="00A86BEA">
        <w:rPr>
          <w:rFonts w:ascii="Times New Roman" w:hAnsi="Times New Roman"/>
          <w:color w:val="000000"/>
          <w:sz w:val="28"/>
          <w:szCs w:val="28"/>
        </w:rPr>
        <w:t>администрацию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lastRenderedPageBreak/>
        <w:t xml:space="preserve">9. Обнаруженное бесхозяйное движимое имущество может передаваться </w:t>
      </w:r>
      <w:r w:rsidR="00A86BEA">
        <w:rPr>
          <w:rFonts w:ascii="Times New Roman" w:hAnsi="Times New Roman"/>
          <w:color w:val="000000"/>
          <w:sz w:val="28"/>
          <w:szCs w:val="28"/>
        </w:rPr>
        <w:t>администрацией сельсовета</w:t>
      </w:r>
      <w:r w:rsidRPr="005F6B57">
        <w:rPr>
          <w:rFonts w:ascii="Times New Roman" w:hAnsi="Times New Roman"/>
          <w:color w:val="000000"/>
          <w:sz w:val="28"/>
          <w:szCs w:val="28"/>
        </w:rPr>
        <w:t xml:space="preserve"> на ответственное хранение муниципальному предприятию или муниципальному учреждению, о чем издается соответствующее </w:t>
      </w:r>
      <w:r w:rsidR="00A86BEA">
        <w:rPr>
          <w:rFonts w:ascii="Times New Roman" w:hAnsi="Times New Roman"/>
          <w:color w:val="000000"/>
          <w:sz w:val="28"/>
          <w:szCs w:val="28"/>
        </w:rPr>
        <w:t>постановление</w:t>
      </w:r>
      <w:r w:rsidRPr="005F6B57">
        <w:rPr>
          <w:rFonts w:ascii="Times New Roman" w:hAnsi="Times New Roman"/>
          <w:color w:val="000000"/>
          <w:sz w:val="28"/>
          <w:szCs w:val="28"/>
        </w:rPr>
        <w:t xml:space="preserve"> администрации </w:t>
      </w:r>
      <w:r w:rsidR="00A86BEA">
        <w:rPr>
          <w:rFonts w:ascii="Times New Roman" w:hAnsi="Times New Roman"/>
          <w:color w:val="000000"/>
          <w:sz w:val="28"/>
          <w:szCs w:val="28"/>
        </w:rPr>
        <w:t>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10. Администрация </w:t>
      </w:r>
      <w:r w:rsidR="00A86BEA">
        <w:rPr>
          <w:rFonts w:ascii="Times New Roman" w:hAnsi="Times New Roman"/>
          <w:color w:val="000000"/>
          <w:sz w:val="28"/>
          <w:szCs w:val="28"/>
        </w:rPr>
        <w:t>Новочернореченского сельсовета</w:t>
      </w:r>
      <w:r w:rsidR="00A86BEA" w:rsidRPr="005F6B57">
        <w:rPr>
          <w:rFonts w:ascii="Times New Roman" w:hAnsi="Times New Roman"/>
          <w:color w:val="000000"/>
          <w:sz w:val="28"/>
          <w:szCs w:val="28"/>
        </w:rPr>
        <w:t xml:space="preserve"> </w:t>
      </w:r>
      <w:r w:rsidRPr="005F6B57">
        <w:rPr>
          <w:rFonts w:ascii="Times New Roman" w:hAnsi="Times New Roman"/>
          <w:color w:val="000000"/>
          <w:sz w:val="28"/>
          <w:szCs w:val="28"/>
        </w:rPr>
        <w:t>обеспечивает публикацию информационного сообщения о выявленных объектах движимого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11. Если в течение срока, указанного в информационном сообщении, лицо, имеющее права на выявленное движимое имущество, не будет установлено или само не заявит о своем праве на него, данное имущество поступает в муниципальную собственность в порядке, установленном действующим законодательством.</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A86BEA">
      <w:pPr>
        <w:spacing w:after="0" w:line="240" w:lineRule="auto"/>
        <w:ind w:firstLine="540"/>
        <w:jc w:val="center"/>
        <w:rPr>
          <w:rFonts w:ascii="Times New Roman" w:hAnsi="Times New Roman"/>
          <w:bCs/>
          <w:color w:val="000000"/>
          <w:sz w:val="28"/>
          <w:szCs w:val="28"/>
        </w:rPr>
      </w:pPr>
      <w:r w:rsidRPr="00A86BEA">
        <w:rPr>
          <w:rFonts w:ascii="Times New Roman" w:hAnsi="Times New Roman"/>
          <w:bCs/>
          <w:color w:val="000000"/>
          <w:sz w:val="28"/>
          <w:szCs w:val="28"/>
        </w:rPr>
        <w:t>Статья 2</w:t>
      </w:r>
      <w:r w:rsidR="00627CD6">
        <w:rPr>
          <w:rFonts w:ascii="Times New Roman" w:hAnsi="Times New Roman"/>
          <w:bCs/>
          <w:color w:val="000000"/>
          <w:sz w:val="28"/>
          <w:szCs w:val="28"/>
        </w:rPr>
        <w:t>8</w:t>
      </w:r>
      <w:r w:rsidRPr="00A86BEA">
        <w:rPr>
          <w:rFonts w:ascii="Times New Roman" w:hAnsi="Times New Roman"/>
          <w:bCs/>
          <w:color w:val="000000"/>
          <w:sz w:val="28"/>
          <w:szCs w:val="28"/>
        </w:rPr>
        <w:t>. Порядок передачи имущества в федеральную собственность и собственность субъектов Российской Федерации, муниципальных образований</w:t>
      </w:r>
    </w:p>
    <w:p w:rsidR="00A86BEA" w:rsidRPr="00A86BEA" w:rsidRDefault="00A86BEA" w:rsidP="00A86BEA">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Муниципальное имущество, которое в соответствии с федеральным законодательством не может находиться в собственности </w:t>
      </w:r>
      <w:r w:rsidR="00A86BEA">
        <w:rPr>
          <w:rFonts w:ascii="Times New Roman" w:hAnsi="Times New Roman"/>
          <w:color w:val="000000"/>
          <w:sz w:val="28"/>
          <w:szCs w:val="28"/>
        </w:rPr>
        <w:t>сельсовета</w:t>
      </w:r>
      <w:r w:rsidRPr="005F6B57">
        <w:rPr>
          <w:rFonts w:ascii="Times New Roman" w:hAnsi="Times New Roman"/>
          <w:color w:val="000000"/>
          <w:sz w:val="28"/>
          <w:szCs w:val="28"/>
        </w:rPr>
        <w:t>, должно быть безвозмездно передано в федеральную собственность и (или) собственность субъектов Российской Федерации, муниципальных образований в сроки и в порядке, предусмотренном законодательством Российской Федерации и Красноярского края.</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2. </w:t>
      </w:r>
      <w:r w:rsidR="00A86BEA">
        <w:rPr>
          <w:rFonts w:ascii="Times New Roman" w:hAnsi="Times New Roman"/>
          <w:color w:val="000000"/>
          <w:sz w:val="28"/>
          <w:szCs w:val="28"/>
        </w:rPr>
        <w:t>Администрация Новочернореченского сельсовета</w:t>
      </w:r>
      <w:r w:rsidR="00A86BEA" w:rsidRPr="005F6B57">
        <w:rPr>
          <w:rFonts w:ascii="Times New Roman" w:hAnsi="Times New Roman"/>
          <w:color w:val="000000"/>
          <w:sz w:val="28"/>
          <w:szCs w:val="28"/>
        </w:rPr>
        <w:t xml:space="preserve"> </w:t>
      </w:r>
      <w:r w:rsidRPr="005F6B57">
        <w:rPr>
          <w:rFonts w:ascii="Times New Roman" w:hAnsi="Times New Roman"/>
          <w:color w:val="000000"/>
          <w:sz w:val="28"/>
          <w:szCs w:val="28"/>
        </w:rPr>
        <w:t>обеспечивает подготовку предложений по объектам муниципального имущества, подлежащего передаче, и представляет их на утверждение Совету депутатов.</w:t>
      </w:r>
    </w:p>
    <w:p w:rsidR="005F6B57" w:rsidRPr="005F6B57" w:rsidRDefault="00A86BEA" w:rsidP="005F6B57">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3. Администрация Новочернореченского сельсовета</w:t>
      </w:r>
      <w:r w:rsidRPr="005F6B57">
        <w:rPr>
          <w:rFonts w:ascii="Times New Roman" w:hAnsi="Times New Roman"/>
          <w:color w:val="000000"/>
          <w:sz w:val="28"/>
          <w:szCs w:val="28"/>
        </w:rPr>
        <w:t xml:space="preserve"> </w:t>
      </w:r>
      <w:r w:rsidR="005F6B57" w:rsidRPr="005F6B57">
        <w:rPr>
          <w:rFonts w:ascii="Times New Roman" w:hAnsi="Times New Roman"/>
          <w:color w:val="000000"/>
          <w:sz w:val="28"/>
          <w:szCs w:val="28"/>
        </w:rPr>
        <w:t>направляет предложения о передаче имущества в исполнительный орган государственной власти субъекта Российской Федерации для принятия решения о приеме имущества.</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4. </w:t>
      </w:r>
      <w:r w:rsidR="00A86BEA">
        <w:rPr>
          <w:rFonts w:ascii="Times New Roman" w:hAnsi="Times New Roman"/>
          <w:color w:val="000000"/>
          <w:sz w:val="28"/>
          <w:szCs w:val="28"/>
        </w:rPr>
        <w:t>Администрация Новочернореченского сельсовета</w:t>
      </w:r>
      <w:r w:rsidR="00A86BEA" w:rsidRPr="005F6B57">
        <w:rPr>
          <w:rFonts w:ascii="Times New Roman" w:hAnsi="Times New Roman"/>
          <w:color w:val="000000"/>
          <w:sz w:val="28"/>
          <w:szCs w:val="28"/>
        </w:rPr>
        <w:t xml:space="preserve"> </w:t>
      </w:r>
      <w:r w:rsidRPr="005F6B57">
        <w:rPr>
          <w:rFonts w:ascii="Times New Roman" w:hAnsi="Times New Roman"/>
          <w:color w:val="000000"/>
          <w:sz w:val="28"/>
          <w:szCs w:val="28"/>
        </w:rPr>
        <w:t>с момента передачи имущества вносит изменения в реестр муниципальной собственности.</w:t>
      </w: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A86BEA">
      <w:pPr>
        <w:spacing w:after="0" w:line="240" w:lineRule="auto"/>
        <w:ind w:firstLine="540"/>
        <w:jc w:val="center"/>
        <w:rPr>
          <w:rFonts w:ascii="Times New Roman" w:hAnsi="Times New Roman"/>
          <w:bCs/>
          <w:color w:val="000000"/>
          <w:sz w:val="28"/>
          <w:szCs w:val="28"/>
        </w:rPr>
      </w:pPr>
      <w:r w:rsidRPr="00A86BEA">
        <w:rPr>
          <w:rFonts w:ascii="Times New Roman" w:hAnsi="Times New Roman"/>
          <w:bCs/>
          <w:color w:val="000000"/>
          <w:sz w:val="28"/>
          <w:szCs w:val="28"/>
        </w:rPr>
        <w:t xml:space="preserve">Статья </w:t>
      </w:r>
      <w:r w:rsidR="00627CD6">
        <w:rPr>
          <w:rFonts w:ascii="Times New Roman" w:hAnsi="Times New Roman"/>
          <w:bCs/>
          <w:color w:val="000000"/>
          <w:sz w:val="28"/>
          <w:szCs w:val="28"/>
        </w:rPr>
        <w:t>29</w:t>
      </w:r>
      <w:r w:rsidRPr="00A86BEA">
        <w:rPr>
          <w:rFonts w:ascii="Times New Roman" w:hAnsi="Times New Roman"/>
          <w:bCs/>
          <w:color w:val="000000"/>
          <w:sz w:val="28"/>
          <w:szCs w:val="28"/>
        </w:rPr>
        <w:t>. Отдельные вопросы владения и пользования муниципальным имуществом.</w:t>
      </w:r>
    </w:p>
    <w:p w:rsidR="00A86BEA" w:rsidRPr="00A86BEA" w:rsidRDefault="00A86BEA" w:rsidP="00A86BEA">
      <w:pPr>
        <w:spacing w:after="0" w:line="240" w:lineRule="auto"/>
        <w:ind w:firstLine="540"/>
        <w:jc w:val="center"/>
        <w:rPr>
          <w:rFonts w:ascii="Times New Roman" w:hAnsi="Times New Roman"/>
          <w:color w:val="000000"/>
          <w:sz w:val="28"/>
          <w:szCs w:val="28"/>
        </w:rPr>
      </w:pPr>
    </w:p>
    <w:p w:rsidR="005F6B57" w:rsidRPr="005F6B57" w:rsidRDefault="005F6B57" w:rsidP="005F6B57">
      <w:pPr>
        <w:spacing w:after="0" w:line="240" w:lineRule="auto"/>
        <w:ind w:firstLine="540"/>
        <w:jc w:val="both"/>
        <w:rPr>
          <w:rFonts w:ascii="Times New Roman" w:hAnsi="Times New Roman"/>
          <w:color w:val="000000"/>
          <w:sz w:val="28"/>
          <w:szCs w:val="28"/>
        </w:rPr>
      </w:pPr>
      <w:r w:rsidRPr="005F6B57">
        <w:rPr>
          <w:rFonts w:ascii="Times New Roman" w:hAnsi="Times New Roman"/>
          <w:color w:val="000000"/>
          <w:sz w:val="28"/>
          <w:szCs w:val="28"/>
        </w:rPr>
        <w:t xml:space="preserve">1. От имени </w:t>
      </w:r>
      <w:r w:rsidR="00A86BEA">
        <w:rPr>
          <w:rFonts w:ascii="Times New Roman" w:hAnsi="Times New Roman"/>
          <w:color w:val="000000"/>
          <w:sz w:val="28"/>
          <w:szCs w:val="28"/>
        </w:rPr>
        <w:t>Новочернореченского сельсовета</w:t>
      </w:r>
      <w:r w:rsidR="00A86BEA"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договоры аренды, договоры безвозмездного пользования, договоры доверительного управления имуществом, иные договоры, предусматривающие переход прав владения и (или) пользования в отношении муниципального имущества, муниципальной казны заключает </w:t>
      </w:r>
      <w:r w:rsidR="00A86BEA">
        <w:rPr>
          <w:rFonts w:ascii="Times New Roman" w:hAnsi="Times New Roman"/>
          <w:color w:val="000000"/>
          <w:sz w:val="28"/>
          <w:szCs w:val="28"/>
        </w:rPr>
        <w:t>глава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2. Предоставление арендатором арендуемых объектов или части их в субаренду либо предоставление в пользование другими способами (по договору простого товарищества, безвозмездного пользования и т.п.) без письменного согласия </w:t>
      </w:r>
      <w:r w:rsidR="00A86BEA">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3. Базовые ставки и порядок определения размера арендной платы за пользование муниципальным имуществом (кроме земельных участков) в </w:t>
      </w:r>
      <w:r w:rsidRPr="005F6B57">
        <w:rPr>
          <w:rFonts w:ascii="Times New Roman" w:hAnsi="Times New Roman"/>
          <w:color w:val="000000"/>
          <w:sz w:val="28"/>
          <w:szCs w:val="28"/>
        </w:rPr>
        <w:lastRenderedPageBreak/>
        <w:t xml:space="preserve">отношении договоров аренды муниципального имущества устанавливаются </w:t>
      </w:r>
      <w:r w:rsidR="00FB4EBE">
        <w:rPr>
          <w:rFonts w:ascii="Times New Roman" w:hAnsi="Times New Roman"/>
          <w:color w:val="000000"/>
          <w:sz w:val="28"/>
          <w:szCs w:val="28"/>
        </w:rPr>
        <w:t>сельским</w:t>
      </w:r>
      <w:r w:rsidRPr="005F6B57">
        <w:rPr>
          <w:rFonts w:ascii="Times New Roman" w:hAnsi="Times New Roman"/>
          <w:color w:val="000000"/>
          <w:sz w:val="28"/>
          <w:szCs w:val="28"/>
        </w:rPr>
        <w:t xml:space="preserve"> Советом депутатов.</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4. Базовые ставки и порядок определения размера арендной платы за пользование земельными участками, находящимися в собственности </w:t>
      </w:r>
      <w:r w:rsidR="00FB4EBE">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 xml:space="preserve">, устанавливаются </w:t>
      </w:r>
      <w:r w:rsidR="00FB4EBE">
        <w:rPr>
          <w:rFonts w:ascii="Times New Roman" w:hAnsi="Times New Roman"/>
          <w:color w:val="000000"/>
          <w:sz w:val="28"/>
          <w:szCs w:val="28"/>
        </w:rPr>
        <w:t>сельским</w:t>
      </w:r>
      <w:r w:rsidR="00FB4EBE" w:rsidRPr="005F6B57">
        <w:rPr>
          <w:rFonts w:ascii="Times New Roman" w:hAnsi="Times New Roman"/>
          <w:color w:val="000000"/>
          <w:sz w:val="28"/>
          <w:szCs w:val="28"/>
        </w:rPr>
        <w:t xml:space="preserve"> Советом депутатов</w:t>
      </w:r>
      <w:r w:rsidRPr="005F6B57">
        <w:rPr>
          <w:rFonts w:ascii="Times New Roman" w:hAnsi="Times New Roman"/>
          <w:color w:val="000000"/>
          <w:sz w:val="28"/>
          <w:szCs w:val="28"/>
        </w:rPr>
        <w:t>.</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FB4EBE">
      <w:pPr>
        <w:spacing w:after="0" w:line="240" w:lineRule="auto"/>
        <w:ind w:firstLine="709"/>
        <w:jc w:val="center"/>
        <w:rPr>
          <w:rFonts w:ascii="Times New Roman" w:hAnsi="Times New Roman"/>
          <w:bCs/>
          <w:color w:val="000000"/>
          <w:sz w:val="28"/>
          <w:szCs w:val="28"/>
        </w:rPr>
      </w:pPr>
      <w:r w:rsidRPr="00FB4EBE">
        <w:rPr>
          <w:rFonts w:ascii="Times New Roman" w:hAnsi="Times New Roman"/>
          <w:bCs/>
          <w:color w:val="000000"/>
          <w:sz w:val="28"/>
          <w:szCs w:val="28"/>
        </w:rPr>
        <w:t>Статья 3</w:t>
      </w:r>
      <w:r w:rsidR="00627CD6">
        <w:rPr>
          <w:rFonts w:ascii="Times New Roman" w:hAnsi="Times New Roman"/>
          <w:bCs/>
          <w:color w:val="000000"/>
          <w:sz w:val="28"/>
          <w:szCs w:val="28"/>
        </w:rPr>
        <w:t>0</w:t>
      </w:r>
      <w:r w:rsidRPr="00FB4EBE">
        <w:rPr>
          <w:rFonts w:ascii="Times New Roman" w:hAnsi="Times New Roman"/>
          <w:bCs/>
          <w:color w:val="000000"/>
          <w:sz w:val="28"/>
          <w:szCs w:val="28"/>
        </w:rPr>
        <w:t>. Общие условия и порядок приватизации муниципального имущества</w:t>
      </w:r>
    </w:p>
    <w:p w:rsidR="00FB4EBE" w:rsidRPr="00FB4EBE" w:rsidRDefault="00FB4EBE" w:rsidP="00FB4EBE">
      <w:pPr>
        <w:spacing w:after="0" w:line="240" w:lineRule="auto"/>
        <w:ind w:firstLine="709"/>
        <w:jc w:val="center"/>
        <w:rPr>
          <w:rFonts w:ascii="Times New Roman" w:hAnsi="Times New Roman"/>
          <w:color w:val="000000"/>
          <w:sz w:val="28"/>
          <w:szCs w:val="28"/>
        </w:rPr>
      </w:pP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1. </w:t>
      </w:r>
      <w:proofErr w:type="gramStart"/>
      <w:r w:rsidRPr="005F6B57">
        <w:rPr>
          <w:rFonts w:ascii="Times New Roman" w:hAnsi="Times New Roman"/>
          <w:color w:val="000000"/>
          <w:sz w:val="28"/>
          <w:szCs w:val="28"/>
        </w:rPr>
        <w:t>Приватизация муниципального имущества осуществляется в порядке и на условиях, определенных </w:t>
      </w:r>
      <w:hyperlink r:id="rId13" w:tgtFrame="_blank" w:history="1">
        <w:r w:rsidRPr="00FB4EBE">
          <w:rPr>
            <w:rFonts w:ascii="Times New Roman" w:hAnsi="Times New Roman"/>
            <w:sz w:val="28"/>
            <w:szCs w:val="28"/>
          </w:rPr>
          <w:t>Гражданским кодексом Российской Федерации</w:t>
        </w:r>
      </w:hyperlink>
      <w:r w:rsidRPr="00FB4EBE">
        <w:rPr>
          <w:rFonts w:ascii="Times New Roman" w:hAnsi="Times New Roman"/>
          <w:sz w:val="28"/>
          <w:szCs w:val="28"/>
        </w:rPr>
        <w:t>, Федеральным законом </w:t>
      </w:r>
      <w:hyperlink r:id="rId14" w:tgtFrame="_blank" w:history="1">
        <w:r w:rsidRPr="00FB4EBE">
          <w:rPr>
            <w:rFonts w:ascii="Times New Roman" w:hAnsi="Times New Roman"/>
            <w:sz w:val="28"/>
            <w:szCs w:val="28"/>
          </w:rPr>
          <w:t>от 21 декабря 2001 года № 178-ФЗ</w:t>
        </w:r>
      </w:hyperlink>
      <w:r w:rsidRPr="00FB4EBE">
        <w:rPr>
          <w:rFonts w:ascii="Times New Roman" w:hAnsi="Times New Roman"/>
          <w:sz w:val="28"/>
          <w:szCs w:val="28"/>
        </w:rPr>
        <w:t> «О приватизации государственного и муниципального имущества», Федеральным законом </w:t>
      </w:r>
      <w:hyperlink r:id="rId15" w:tgtFrame="_blank" w:history="1">
        <w:r w:rsidRPr="00FB4EBE">
          <w:rPr>
            <w:rFonts w:ascii="Times New Roman" w:hAnsi="Times New Roman"/>
            <w:sz w:val="28"/>
            <w:szCs w:val="28"/>
          </w:rPr>
          <w:t>от 22 июля 2008 года № 159-ФЗ</w:t>
        </w:r>
      </w:hyperlink>
      <w:r w:rsidRPr="00FB4EBE">
        <w:rPr>
          <w:rFonts w:ascii="Times New Roman" w:hAnsi="Times New Roman"/>
          <w:sz w:val="28"/>
          <w:szCs w:val="28"/>
        </w:rPr>
        <w:t> «</w:t>
      </w:r>
      <w:r w:rsidRPr="005F6B57">
        <w:rPr>
          <w:rFonts w:ascii="Times New Roman" w:hAnsi="Times New Roman"/>
          <w:color w:val="00000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5F6B57">
        <w:rPr>
          <w:rFonts w:ascii="Times New Roman" w:hAnsi="Times New Roman"/>
          <w:color w:val="000000"/>
          <w:sz w:val="28"/>
          <w:szCs w:val="28"/>
        </w:rPr>
        <w:t xml:space="preserve"> о внесении изменений в отдельные законодательные акты Российской Федерации», настоящим Положением и принятыми на их основании иными правовыми актами органов местного самоуправления </w:t>
      </w:r>
      <w:r w:rsidR="00FB4EBE">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2. Инициатива в проведении приватизации муниципального имущества может исходить от органов местного самоуправлени</w:t>
      </w:r>
      <w:r w:rsidR="00FB4EBE">
        <w:rPr>
          <w:rFonts w:ascii="Times New Roman" w:hAnsi="Times New Roman"/>
          <w:color w:val="000000"/>
          <w:sz w:val="28"/>
          <w:szCs w:val="28"/>
        </w:rPr>
        <w:t>я</w:t>
      </w:r>
      <w:r w:rsidRPr="005F6B57">
        <w:rPr>
          <w:rFonts w:ascii="Times New Roman" w:hAnsi="Times New Roman"/>
          <w:color w:val="000000"/>
          <w:sz w:val="28"/>
          <w:szCs w:val="28"/>
        </w:rPr>
        <w:t xml:space="preserve">, </w:t>
      </w:r>
      <w:r w:rsidR="00FB4EBE">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 муниципальных унитарных предприятий и муниципальных учреждений, иных юридических и физических лиц.</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3. </w:t>
      </w:r>
      <w:proofErr w:type="gramStart"/>
      <w:r w:rsidRPr="005F6B57">
        <w:rPr>
          <w:rFonts w:ascii="Times New Roman" w:hAnsi="Times New Roman"/>
          <w:color w:val="000000"/>
          <w:sz w:val="28"/>
          <w:szCs w:val="28"/>
        </w:rPr>
        <w:t xml:space="preserve">Приватизация недвижимого муниципального имущества осуществляется по решению </w:t>
      </w:r>
      <w:r w:rsidR="00FB4EBE">
        <w:rPr>
          <w:rFonts w:ascii="Times New Roman" w:hAnsi="Times New Roman"/>
          <w:color w:val="000000"/>
          <w:sz w:val="28"/>
          <w:szCs w:val="28"/>
        </w:rPr>
        <w:t>Новочернореченского сельского</w:t>
      </w:r>
      <w:r w:rsidRPr="005F6B57">
        <w:rPr>
          <w:rFonts w:ascii="Times New Roman" w:hAnsi="Times New Roman"/>
          <w:color w:val="000000"/>
          <w:sz w:val="28"/>
          <w:szCs w:val="28"/>
        </w:rPr>
        <w:t xml:space="preserve"> Совета депутатов, за исключением случаев отчуждения муниципального недвижимого имущества в порядке, предусмотренном статьей </w:t>
      </w:r>
      <w:r w:rsidR="00DB3104">
        <w:rPr>
          <w:rFonts w:ascii="Times New Roman" w:hAnsi="Times New Roman"/>
          <w:color w:val="000000"/>
          <w:sz w:val="28"/>
          <w:szCs w:val="28"/>
        </w:rPr>
        <w:t xml:space="preserve"> </w:t>
      </w:r>
      <w:r w:rsidRPr="005F6B57">
        <w:rPr>
          <w:rFonts w:ascii="Times New Roman" w:hAnsi="Times New Roman"/>
          <w:color w:val="000000"/>
          <w:sz w:val="28"/>
          <w:szCs w:val="28"/>
        </w:rPr>
        <w:t>9 Федерального закона </w:t>
      </w:r>
      <w:hyperlink r:id="rId16" w:tgtFrame="_blank" w:history="1">
        <w:r w:rsidRPr="00DB3104">
          <w:rPr>
            <w:rFonts w:ascii="Times New Roman" w:hAnsi="Times New Roman"/>
            <w:sz w:val="28"/>
            <w:szCs w:val="28"/>
          </w:rPr>
          <w:t>от 22 июля 2008 года № 159-ФЗ</w:t>
        </w:r>
      </w:hyperlink>
      <w:r w:rsidRPr="005F6B57">
        <w:rPr>
          <w:rFonts w:ascii="Times New Roman" w:hAnsi="Times New Roman"/>
          <w:color w:val="000000"/>
          <w:sz w:val="28"/>
          <w:szCs w:val="28"/>
        </w:rPr>
        <w:t>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5F6B57">
        <w:rPr>
          <w:rFonts w:ascii="Times New Roman" w:hAnsi="Times New Roman"/>
          <w:color w:val="000000"/>
          <w:sz w:val="28"/>
          <w:szCs w:val="28"/>
        </w:rPr>
        <w:t xml:space="preserve"> законодательные акты Российской Федерации». Приватизация движимого муниципального имущества осуществляется на основании постановления </w:t>
      </w:r>
      <w:r w:rsidR="00FB4EBE">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4. Приватизация муниципального имущества осуществляется в соответствии с Прогнозным планом (программой) приватизации имущества, находящегося в собственности </w:t>
      </w:r>
      <w:r w:rsidR="00FB4EBE">
        <w:rPr>
          <w:rFonts w:ascii="Times New Roman" w:hAnsi="Times New Roman"/>
          <w:color w:val="000000"/>
          <w:sz w:val="28"/>
          <w:szCs w:val="28"/>
        </w:rPr>
        <w:t xml:space="preserve">администрации Новочернореченского сельсовета </w:t>
      </w:r>
      <w:r w:rsidRPr="005F6B57">
        <w:rPr>
          <w:rFonts w:ascii="Times New Roman" w:hAnsi="Times New Roman"/>
          <w:color w:val="000000"/>
          <w:sz w:val="28"/>
          <w:szCs w:val="28"/>
        </w:rPr>
        <w:t>(далее – Прогнозный план приватизации).</w:t>
      </w:r>
      <w:r w:rsidRPr="005F6B57">
        <w:rPr>
          <w:rFonts w:ascii="Times New Roman" w:hAnsi="Times New Roman"/>
          <w:color w:val="000000"/>
          <w:sz w:val="28"/>
          <w:szCs w:val="28"/>
        </w:rPr>
        <w:br/>
      </w:r>
      <w:proofErr w:type="gramStart"/>
      <w:r w:rsidRPr="005F6B57">
        <w:rPr>
          <w:rFonts w:ascii="Times New Roman" w:hAnsi="Times New Roman"/>
          <w:color w:val="000000"/>
          <w:sz w:val="28"/>
          <w:szCs w:val="28"/>
        </w:rPr>
        <w:t xml:space="preserve">Прогнозный план приватизации ежегодно утверждается на очередной финансовый год и плановый период решением Совета депутатов на основании проекта, содержащего основные направления приватизации муниципального имущества и перечень муниципального недвижимого имущества, подлежащего приватизации, разработанного </w:t>
      </w:r>
      <w:r w:rsidR="00FB4EBE">
        <w:rPr>
          <w:rFonts w:ascii="Times New Roman" w:hAnsi="Times New Roman"/>
          <w:color w:val="000000"/>
          <w:sz w:val="28"/>
          <w:szCs w:val="28"/>
        </w:rPr>
        <w:t>администрацией Новочернореченского сельсовета</w:t>
      </w:r>
      <w:r w:rsidR="00FB4EBE"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и внесенного главой </w:t>
      </w:r>
      <w:r w:rsidR="00FB4EBE">
        <w:rPr>
          <w:rFonts w:ascii="Times New Roman" w:hAnsi="Times New Roman"/>
          <w:color w:val="000000"/>
          <w:sz w:val="28"/>
          <w:szCs w:val="28"/>
        </w:rPr>
        <w:t>Новочернореченского сельсовета</w:t>
      </w:r>
      <w:r w:rsidR="00FB4EBE" w:rsidRPr="005F6B57">
        <w:rPr>
          <w:rFonts w:ascii="Times New Roman" w:hAnsi="Times New Roman"/>
          <w:color w:val="000000"/>
          <w:sz w:val="28"/>
          <w:szCs w:val="28"/>
        </w:rPr>
        <w:t xml:space="preserve"> </w:t>
      </w:r>
      <w:r w:rsidRPr="005F6B57">
        <w:rPr>
          <w:rFonts w:ascii="Times New Roman" w:hAnsi="Times New Roman"/>
          <w:color w:val="000000"/>
          <w:sz w:val="28"/>
          <w:szCs w:val="28"/>
        </w:rPr>
        <w:t>в Совет депутатов не позднее 1 ноября текущего года.</w:t>
      </w:r>
      <w:proofErr w:type="gramEnd"/>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lastRenderedPageBreak/>
        <w:t>5. В случае</w:t>
      </w:r>
      <w:proofErr w:type="gramStart"/>
      <w:r w:rsidRPr="005F6B57">
        <w:rPr>
          <w:rFonts w:ascii="Times New Roman" w:hAnsi="Times New Roman"/>
          <w:color w:val="000000"/>
          <w:sz w:val="28"/>
          <w:szCs w:val="28"/>
        </w:rPr>
        <w:t>,</w:t>
      </w:r>
      <w:proofErr w:type="gramEnd"/>
      <w:r w:rsidRPr="005F6B57">
        <w:rPr>
          <w:rFonts w:ascii="Times New Roman" w:hAnsi="Times New Roman"/>
          <w:color w:val="000000"/>
          <w:sz w:val="28"/>
          <w:szCs w:val="28"/>
        </w:rPr>
        <w:t xml:space="preserve"> если объект приватизации не включен в Прогнозный план приватизации на текущий год и может быть приватизирован исключительно по решению </w:t>
      </w:r>
      <w:r w:rsidR="00FB4EBE">
        <w:rPr>
          <w:rFonts w:ascii="Times New Roman" w:hAnsi="Times New Roman"/>
          <w:color w:val="000000"/>
          <w:sz w:val="28"/>
          <w:szCs w:val="28"/>
        </w:rPr>
        <w:t>Новочернореченского сельского</w:t>
      </w:r>
      <w:r w:rsidRPr="005F6B57">
        <w:rPr>
          <w:rFonts w:ascii="Times New Roman" w:hAnsi="Times New Roman"/>
          <w:color w:val="000000"/>
          <w:sz w:val="28"/>
          <w:szCs w:val="28"/>
        </w:rPr>
        <w:t xml:space="preserve"> Совета депутатов, </w:t>
      </w:r>
      <w:r w:rsidR="00FB4EBE">
        <w:rPr>
          <w:rFonts w:ascii="Times New Roman" w:hAnsi="Times New Roman"/>
          <w:color w:val="000000"/>
          <w:sz w:val="28"/>
          <w:szCs w:val="28"/>
        </w:rPr>
        <w:t>администрация Новочернореченского сельсовета</w:t>
      </w:r>
      <w:r w:rsidR="00FB4EBE"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в течение 30 дней со дня регистрации письменного обращения с инициативой о приватизации объекта направляет соответствующий проект решения главе </w:t>
      </w:r>
      <w:r w:rsidR="00FB4EBE">
        <w:rPr>
          <w:rFonts w:ascii="Times New Roman" w:hAnsi="Times New Roman"/>
          <w:color w:val="000000"/>
          <w:sz w:val="28"/>
          <w:szCs w:val="28"/>
        </w:rPr>
        <w:t>Новочернореченского сельсовета</w:t>
      </w:r>
      <w:r w:rsidR="00FB4EBE"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для внесения его в Совет депутатов с обоснованием целесообразности приватизации объекта. Решение о приватизации объекта или об отказе в его приватизации принимается на ближайшем заседании </w:t>
      </w:r>
      <w:r w:rsidR="00FB4EBE">
        <w:rPr>
          <w:rFonts w:ascii="Times New Roman" w:hAnsi="Times New Roman"/>
          <w:color w:val="000000"/>
          <w:sz w:val="28"/>
          <w:szCs w:val="28"/>
        </w:rPr>
        <w:t>Новочернореченского сельского</w:t>
      </w:r>
      <w:r w:rsidR="00FB4EBE" w:rsidRPr="005F6B57">
        <w:rPr>
          <w:rFonts w:ascii="Times New Roman" w:hAnsi="Times New Roman"/>
          <w:color w:val="000000"/>
          <w:sz w:val="28"/>
          <w:szCs w:val="28"/>
        </w:rPr>
        <w:t xml:space="preserve"> </w:t>
      </w:r>
      <w:r w:rsidRPr="005F6B57">
        <w:rPr>
          <w:rFonts w:ascii="Times New Roman" w:hAnsi="Times New Roman"/>
          <w:color w:val="000000"/>
          <w:sz w:val="28"/>
          <w:szCs w:val="28"/>
        </w:rPr>
        <w:t>Совета депутатов.</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6. В случае</w:t>
      </w:r>
      <w:proofErr w:type="gramStart"/>
      <w:r w:rsidRPr="005F6B57">
        <w:rPr>
          <w:rFonts w:ascii="Times New Roman" w:hAnsi="Times New Roman"/>
          <w:color w:val="000000"/>
          <w:sz w:val="28"/>
          <w:szCs w:val="28"/>
        </w:rPr>
        <w:t>,</w:t>
      </w:r>
      <w:proofErr w:type="gramEnd"/>
      <w:r w:rsidRPr="005F6B57">
        <w:rPr>
          <w:rFonts w:ascii="Times New Roman" w:hAnsi="Times New Roman"/>
          <w:color w:val="000000"/>
          <w:sz w:val="28"/>
          <w:szCs w:val="28"/>
        </w:rPr>
        <w:t xml:space="preserve"> если объект приватизации может быть приватизирован без решения </w:t>
      </w:r>
      <w:r w:rsidR="00FB4EBE">
        <w:rPr>
          <w:rFonts w:ascii="Times New Roman" w:hAnsi="Times New Roman"/>
          <w:color w:val="000000"/>
          <w:sz w:val="28"/>
          <w:szCs w:val="28"/>
        </w:rPr>
        <w:t>Новочернореченского сельского</w:t>
      </w:r>
      <w:r w:rsidR="00FB4EBE"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Совета депутатов, решение о целесообразности приватизации такого объекта или об отказе в его приватизации принимает </w:t>
      </w:r>
      <w:r w:rsidR="00FB4EBE">
        <w:rPr>
          <w:rFonts w:ascii="Times New Roman" w:hAnsi="Times New Roman"/>
          <w:color w:val="000000"/>
          <w:sz w:val="28"/>
          <w:szCs w:val="28"/>
        </w:rPr>
        <w:t>администрация Новочернореченского сельсовета</w:t>
      </w:r>
      <w:r w:rsidR="00FB4EBE" w:rsidRPr="005F6B57">
        <w:rPr>
          <w:rFonts w:ascii="Times New Roman" w:hAnsi="Times New Roman"/>
          <w:color w:val="000000"/>
          <w:sz w:val="28"/>
          <w:szCs w:val="28"/>
        </w:rPr>
        <w:t xml:space="preserve"> </w:t>
      </w:r>
      <w:r w:rsidRPr="005F6B57">
        <w:rPr>
          <w:rFonts w:ascii="Times New Roman" w:hAnsi="Times New Roman"/>
          <w:color w:val="000000"/>
          <w:sz w:val="28"/>
          <w:szCs w:val="28"/>
        </w:rPr>
        <w:t xml:space="preserve">в месячный срок со дня регистрации письменного обращения о приватизации муниципального имущества. В случае признания целесообразности приватизации такого объекта </w:t>
      </w:r>
      <w:r w:rsidR="00EB2A8C">
        <w:rPr>
          <w:rFonts w:ascii="Times New Roman" w:hAnsi="Times New Roman"/>
          <w:color w:val="000000"/>
          <w:sz w:val="28"/>
          <w:szCs w:val="28"/>
        </w:rPr>
        <w:t>администрация Новочернореченского сельсовета</w:t>
      </w:r>
      <w:r w:rsidRPr="005F6B57">
        <w:rPr>
          <w:rFonts w:ascii="Times New Roman" w:hAnsi="Times New Roman"/>
          <w:color w:val="000000"/>
          <w:sz w:val="28"/>
          <w:szCs w:val="28"/>
        </w:rPr>
        <w:t xml:space="preserve"> готовит проект соответствующего постановления администрации </w:t>
      </w:r>
      <w:r w:rsidR="00EB2A8C">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7. Извещение о принятии решения о приватизации объекта либо об отказе в приватизации направляется заявителю в письменной форме не позднее десятидневного срока с момента принятия соответствующего решения.</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8. В случае принятия в установленном порядке решения о приватизации имущества </w:t>
      </w:r>
      <w:r w:rsidR="00EB2A8C">
        <w:rPr>
          <w:rFonts w:ascii="Times New Roman" w:hAnsi="Times New Roman"/>
          <w:color w:val="000000"/>
          <w:sz w:val="28"/>
          <w:szCs w:val="28"/>
        </w:rPr>
        <w:t>администрация Новочернореченского сельсовета</w:t>
      </w:r>
      <w:r w:rsidR="00EB2A8C" w:rsidRPr="005F6B57">
        <w:rPr>
          <w:rFonts w:ascii="Times New Roman" w:hAnsi="Times New Roman"/>
          <w:color w:val="000000"/>
          <w:sz w:val="28"/>
          <w:szCs w:val="28"/>
        </w:rPr>
        <w:t xml:space="preserve"> </w:t>
      </w:r>
      <w:r w:rsidRPr="005F6B57">
        <w:rPr>
          <w:rFonts w:ascii="Times New Roman" w:hAnsi="Times New Roman"/>
          <w:color w:val="000000"/>
          <w:sz w:val="28"/>
          <w:szCs w:val="28"/>
        </w:rPr>
        <w:t>создает комиссию по приватизации и устанавливает сроки подгото</w:t>
      </w:r>
      <w:r w:rsidR="00EB2A8C">
        <w:rPr>
          <w:rFonts w:ascii="Times New Roman" w:hAnsi="Times New Roman"/>
          <w:color w:val="000000"/>
          <w:sz w:val="28"/>
          <w:szCs w:val="28"/>
        </w:rPr>
        <w:t xml:space="preserve">вки плана приватизации (условий </w:t>
      </w:r>
      <w:r w:rsidRPr="005F6B57">
        <w:rPr>
          <w:rFonts w:ascii="Times New Roman" w:hAnsi="Times New Roman"/>
          <w:color w:val="000000"/>
          <w:sz w:val="28"/>
          <w:szCs w:val="28"/>
        </w:rPr>
        <w:t>приватизации).</w:t>
      </w:r>
      <w:r w:rsidRPr="005F6B57">
        <w:rPr>
          <w:rFonts w:ascii="Times New Roman" w:hAnsi="Times New Roman"/>
          <w:color w:val="000000"/>
          <w:sz w:val="28"/>
          <w:szCs w:val="28"/>
        </w:rPr>
        <w:br/>
        <w:t xml:space="preserve">Срок подготовки плана приватизации может быть продлен по решению </w:t>
      </w:r>
      <w:r w:rsidR="00EB2A8C">
        <w:rPr>
          <w:rFonts w:ascii="Times New Roman" w:hAnsi="Times New Roman"/>
          <w:color w:val="000000"/>
          <w:sz w:val="28"/>
          <w:szCs w:val="28"/>
        </w:rPr>
        <w:t>администрации Новочернореченского сельсовета</w:t>
      </w:r>
      <w:r w:rsidRPr="005F6B57">
        <w:rPr>
          <w:rFonts w:ascii="Times New Roman" w:hAnsi="Times New Roman"/>
          <w:color w:val="000000"/>
          <w:sz w:val="28"/>
          <w:szCs w:val="28"/>
        </w:rPr>
        <w:t>. В плане приватизации определяется способ приватизации, форма и срок оплаты имущества, начальная цена объекта приватизации, в случае преобразования муниципального унитарного предприятия в открытое акционерное общество – количество и вид акций, на которые будет разделен уставный капитал, номинальная стоимость одной акции.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9. Порядок формирования и полномочия комиссии по приватизации определяются Положением о комиссии по приватизации, утверждаемым </w:t>
      </w:r>
      <w:r w:rsidR="00EB2A8C">
        <w:rPr>
          <w:rFonts w:ascii="Times New Roman" w:hAnsi="Times New Roman"/>
          <w:color w:val="000000"/>
          <w:sz w:val="28"/>
          <w:szCs w:val="28"/>
        </w:rPr>
        <w:t>администрацией Новочернореченского сельсовета</w:t>
      </w:r>
      <w:r w:rsidRPr="005F6B57">
        <w:rPr>
          <w:rFonts w:ascii="Times New Roman" w:hAnsi="Times New Roman"/>
          <w:color w:val="000000"/>
          <w:sz w:val="28"/>
          <w:szCs w:val="28"/>
        </w:rPr>
        <w:t xml:space="preserve">. В состав комиссии по приватизации входят специалисты администрации </w:t>
      </w:r>
      <w:r w:rsidR="001D1AF7">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 xml:space="preserve">, депутаты </w:t>
      </w:r>
      <w:r w:rsidR="001D1AF7">
        <w:rPr>
          <w:rFonts w:ascii="Times New Roman" w:hAnsi="Times New Roman"/>
          <w:color w:val="000000"/>
          <w:sz w:val="28"/>
          <w:szCs w:val="28"/>
        </w:rPr>
        <w:t>Новочернореченского сельского</w:t>
      </w:r>
      <w:r w:rsidR="001D1AF7" w:rsidRPr="005F6B57">
        <w:rPr>
          <w:rFonts w:ascii="Times New Roman" w:hAnsi="Times New Roman"/>
          <w:color w:val="000000"/>
          <w:sz w:val="28"/>
          <w:szCs w:val="28"/>
        </w:rPr>
        <w:t xml:space="preserve"> </w:t>
      </w:r>
      <w:r w:rsidRPr="005F6B57">
        <w:rPr>
          <w:rFonts w:ascii="Times New Roman" w:hAnsi="Times New Roman"/>
          <w:color w:val="000000"/>
          <w:sz w:val="28"/>
          <w:szCs w:val="28"/>
        </w:rPr>
        <w:t>Совета депутатов (по согласованию), а также иные лица (по согласованию) в соответствии с действующим законодательством Российской Федерации.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Комиссия по приватизации вправе привлекать к работе экспертов, а также аудиторские, консультационные, оценочные и иные организации. Оплата услуг, оказанных данными организациями, производится из бюджета </w:t>
      </w:r>
      <w:r w:rsidR="001D1AF7">
        <w:rPr>
          <w:rFonts w:ascii="Times New Roman" w:hAnsi="Times New Roman"/>
          <w:color w:val="000000"/>
          <w:sz w:val="28"/>
          <w:szCs w:val="28"/>
        </w:rPr>
        <w:t>Новочернореченского сельсовета</w:t>
      </w:r>
      <w:r w:rsidR="001D1AF7" w:rsidRPr="005F6B57">
        <w:rPr>
          <w:rFonts w:ascii="Times New Roman" w:hAnsi="Times New Roman"/>
          <w:color w:val="000000"/>
          <w:sz w:val="28"/>
          <w:szCs w:val="28"/>
        </w:rPr>
        <w:t xml:space="preserve"> </w:t>
      </w:r>
      <w:r w:rsidRPr="005F6B57">
        <w:rPr>
          <w:rFonts w:ascii="Times New Roman" w:hAnsi="Times New Roman"/>
          <w:color w:val="000000"/>
          <w:sz w:val="28"/>
          <w:szCs w:val="28"/>
        </w:rPr>
        <w:t>за счет средств, поступивших в бюджет от приватизации муниципальной собственности.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10. </w:t>
      </w:r>
      <w:proofErr w:type="gramStart"/>
      <w:r w:rsidRPr="005F6B57">
        <w:rPr>
          <w:rFonts w:ascii="Times New Roman" w:hAnsi="Times New Roman"/>
          <w:color w:val="000000"/>
          <w:sz w:val="28"/>
          <w:szCs w:val="28"/>
        </w:rPr>
        <w:t xml:space="preserve">Стоимость имущества приватизируемых муниципальных предприятий, объектов недвижимости и иного муниципального имущества, </w:t>
      </w:r>
      <w:r w:rsidRPr="005F6B57">
        <w:rPr>
          <w:rFonts w:ascii="Times New Roman" w:hAnsi="Times New Roman"/>
          <w:color w:val="000000"/>
          <w:sz w:val="28"/>
          <w:szCs w:val="28"/>
        </w:rPr>
        <w:lastRenderedPageBreak/>
        <w:t>подлежащего приватизации, в том числе акций, созданных в процессе приватизации муниципальных унитарных предприятий, открытых акционерных обществ, а также стоимость муниципального имущества, вносимого в качестве вклада в уставные капиталы хозяйственных обществ, определяется в соответствии с законодательством Российской Федерации об оценочной деятельности, если иное не предусмотрено действующим законодательством Российской Федерации.</w:t>
      </w:r>
      <w:proofErr w:type="gramEnd"/>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11. Доходы, полученные от продажи муниципального имущества, считаются собственными неналоговыми доходами бюджета </w:t>
      </w:r>
      <w:r w:rsidR="001D1AF7">
        <w:rPr>
          <w:rFonts w:ascii="Times New Roman" w:hAnsi="Times New Roman"/>
          <w:color w:val="000000"/>
          <w:sz w:val="28"/>
          <w:szCs w:val="28"/>
        </w:rPr>
        <w:t>Новочернореченского сельсовета</w:t>
      </w:r>
      <w:r w:rsidRPr="005F6B57">
        <w:rPr>
          <w:rFonts w:ascii="Times New Roman" w:hAnsi="Times New Roman"/>
          <w:color w:val="000000"/>
          <w:sz w:val="28"/>
          <w:szCs w:val="28"/>
        </w:rPr>
        <w:t>, зачисляются на единый счет районного бюджета.</w:t>
      </w:r>
    </w:p>
    <w:p w:rsidR="005F6B57" w:rsidRPr="005F6B57" w:rsidRDefault="005F6B57" w:rsidP="005F6B57">
      <w:pPr>
        <w:spacing w:after="0" w:line="240" w:lineRule="auto"/>
        <w:ind w:firstLine="567"/>
        <w:jc w:val="both"/>
        <w:rPr>
          <w:rFonts w:ascii="Times New Roman" w:hAnsi="Times New Roman"/>
          <w:color w:val="000000"/>
          <w:sz w:val="28"/>
          <w:szCs w:val="28"/>
        </w:rPr>
      </w:pPr>
      <w:r w:rsidRPr="005F6B57">
        <w:rPr>
          <w:rFonts w:ascii="Times New Roman" w:hAnsi="Times New Roman"/>
          <w:b/>
          <w:bCs/>
          <w:color w:val="000000"/>
          <w:sz w:val="28"/>
          <w:szCs w:val="28"/>
        </w:rPr>
        <w:t> </w:t>
      </w:r>
    </w:p>
    <w:p w:rsidR="005F6B57" w:rsidRDefault="005F6B57" w:rsidP="00DB3104">
      <w:pPr>
        <w:spacing w:after="0" w:line="240" w:lineRule="auto"/>
        <w:ind w:firstLine="567"/>
        <w:jc w:val="center"/>
        <w:rPr>
          <w:rFonts w:ascii="Times New Roman" w:hAnsi="Times New Roman"/>
          <w:b/>
          <w:bCs/>
          <w:color w:val="000000"/>
          <w:sz w:val="28"/>
          <w:szCs w:val="28"/>
        </w:rPr>
      </w:pPr>
      <w:r w:rsidRPr="005F6B57">
        <w:rPr>
          <w:rFonts w:ascii="Times New Roman" w:hAnsi="Times New Roman"/>
          <w:b/>
          <w:bCs/>
          <w:color w:val="000000"/>
          <w:sz w:val="28"/>
          <w:szCs w:val="28"/>
        </w:rPr>
        <w:t>Глава VII. ЗАКЛЮЧИТЕЛЬНЫЕ ПОЛОЖЕНИЯ</w:t>
      </w:r>
    </w:p>
    <w:p w:rsidR="00DB3104" w:rsidRPr="005F6B57" w:rsidRDefault="00DB3104" w:rsidP="00DB3104">
      <w:pPr>
        <w:spacing w:after="0" w:line="240" w:lineRule="auto"/>
        <w:ind w:firstLine="567"/>
        <w:jc w:val="center"/>
        <w:rPr>
          <w:rFonts w:ascii="Times New Roman" w:hAnsi="Times New Roman"/>
          <w:color w:val="000000"/>
          <w:sz w:val="28"/>
          <w:szCs w:val="28"/>
        </w:rPr>
      </w:pPr>
    </w:p>
    <w:p w:rsidR="005F6B57" w:rsidRDefault="005F6B57" w:rsidP="00DB3104">
      <w:pPr>
        <w:spacing w:before="100" w:after="0" w:line="240" w:lineRule="auto"/>
        <w:ind w:firstLine="709"/>
        <w:jc w:val="center"/>
        <w:rPr>
          <w:rFonts w:ascii="Times New Roman" w:hAnsi="Times New Roman"/>
          <w:bCs/>
          <w:color w:val="000000"/>
          <w:sz w:val="28"/>
          <w:szCs w:val="28"/>
        </w:rPr>
      </w:pPr>
      <w:r w:rsidRPr="00DB3104">
        <w:rPr>
          <w:rFonts w:ascii="Times New Roman" w:hAnsi="Times New Roman"/>
          <w:bCs/>
          <w:color w:val="000000"/>
          <w:sz w:val="28"/>
          <w:szCs w:val="28"/>
        </w:rPr>
        <w:t>Статья 3</w:t>
      </w:r>
      <w:r w:rsidR="00627CD6">
        <w:rPr>
          <w:rFonts w:ascii="Times New Roman" w:hAnsi="Times New Roman"/>
          <w:bCs/>
          <w:color w:val="000000"/>
          <w:sz w:val="28"/>
          <w:szCs w:val="28"/>
        </w:rPr>
        <w:t>1</w:t>
      </w:r>
      <w:r w:rsidRPr="00DB3104">
        <w:rPr>
          <w:rFonts w:ascii="Times New Roman" w:hAnsi="Times New Roman"/>
          <w:bCs/>
          <w:color w:val="000000"/>
          <w:sz w:val="28"/>
          <w:szCs w:val="28"/>
        </w:rPr>
        <w:t xml:space="preserve">. </w:t>
      </w:r>
      <w:proofErr w:type="gramStart"/>
      <w:r w:rsidRPr="00DB3104">
        <w:rPr>
          <w:rFonts w:ascii="Times New Roman" w:hAnsi="Times New Roman"/>
          <w:bCs/>
          <w:color w:val="000000"/>
          <w:sz w:val="28"/>
          <w:szCs w:val="28"/>
        </w:rPr>
        <w:t>Контроль за</w:t>
      </w:r>
      <w:proofErr w:type="gramEnd"/>
      <w:r w:rsidRPr="00DB3104">
        <w:rPr>
          <w:rFonts w:ascii="Times New Roman" w:hAnsi="Times New Roman"/>
          <w:bCs/>
          <w:color w:val="000000"/>
          <w:sz w:val="28"/>
          <w:szCs w:val="28"/>
        </w:rPr>
        <w:t xml:space="preserve"> сохранностью и использованием по назначению муниципального имущества</w:t>
      </w:r>
    </w:p>
    <w:p w:rsidR="00DB3104" w:rsidRPr="00DB3104" w:rsidRDefault="00DB3104" w:rsidP="00DB3104">
      <w:pPr>
        <w:spacing w:before="100" w:after="0" w:line="240" w:lineRule="auto"/>
        <w:ind w:firstLine="709"/>
        <w:jc w:val="center"/>
        <w:rPr>
          <w:rFonts w:ascii="Times New Roman" w:hAnsi="Times New Roman"/>
          <w:color w:val="000000"/>
          <w:sz w:val="28"/>
          <w:szCs w:val="28"/>
        </w:rPr>
      </w:pP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1. Цели и задачи контроля.</w:t>
      </w:r>
    </w:p>
    <w:p w:rsidR="005F6B57" w:rsidRPr="005F6B57" w:rsidRDefault="005F6B57" w:rsidP="005F6B57">
      <w:pPr>
        <w:spacing w:after="0" w:line="240" w:lineRule="auto"/>
        <w:ind w:firstLine="709"/>
        <w:jc w:val="both"/>
        <w:rPr>
          <w:rFonts w:ascii="Times New Roman" w:hAnsi="Times New Roman"/>
          <w:color w:val="000000"/>
          <w:sz w:val="28"/>
          <w:szCs w:val="28"/>
        </w:rPr>
      </w:pPr>
      <w:proofErr w:type="gramStart"/>
      <w:r w:rsidRPr="005F6B57">
        <w:rPr>
          <w:rFonts w:ascii="Times New Roman" w:hAnsi="Times New Roman"/>
          <w:color w:val="000000"/>
          <w:sz w:val="28"/>
          <w:szCs w:val="28"/>
        </w:rPr>
        <w:t>Контроль за</w:t>
      </w:r>
      <w:proofErr w:type="gramEnd"/>
      <w:r w:rsidRPr="005F6B57">
        <w:rPr>
          <w:rFonts w:ascii="Times New Roman" w:hAnsi="Times New Roman"/>
          <w:color w:val="000000"/>
          <w:sz w:val="28"/>
          <w:szCs w:val="28"/>
        </w:rPr>
        <w:t xml:space="preserve"> сохранностью и использованием по назначению муниципального имущества осуществляется в целях:</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а) достоверного установления фактического наличия и состояния муниципального имущества, закрепленного за предприятиями, учреждениями или переданного им во временное владение, пользование и распоряжение в установленном порядке;</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б)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в) определени</w:t>
      </w:r>
      <w:r w:rsidR="00BA1754">
        <w:rPr>
          <w:rFonts w:ascii="Times New Roman" w:hAnsi="Times New Roman"/>
          <w:color w:val="000000"/>
          <w:sz w:val="28"/>
          <w:szCs w:val="28"/>
        </w:rPr>
        <w:t>я обоснованности затрат бюджета Новочернореченского сельсовета</w:t>
      </w:r>
      <w:r w:rsidRPr="005F6B57">
        <w:rPr>
          <w:rFonts w:ascii="Times New Roman" w:hAnsi="Times New Roman"/>
          <w:color w:val="000000"/>
          <w:sz w:val="28"/>
          <w:szCs w:val="28"/>
        </w:rPr>
        <w:t xml:space="preserve"> на содержание муниципального имущества;</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г)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5F6B57" w:rsidRPr="005F6B57" w:rsidRDefault="005F6B57" w:rsidP="005F6B57">
      <w:pPr>
        <w:spacing w:after="0" w:line="240" w:lineRule="auto"/>
        <w:ind w:firstLine="709"/>
        <w:jc w:val="both"/>
        <w:rPr>
          <w:rFonts w:ascii="Times New Roman" w:hAnsi="Times New Roman"/>
          <w:color w:val="000000"/>
          <w:sz w:val="28"/>
          <w:szCs w:val="28"/>
        </w:rPr>
      </w:pPr>
      <w:proofErr w:type="spellStart"/>
      <w:r w:rsidRPr="005F6B57">
        <w:rPr>
          <w:rFonts w:ascii="Times New Roman" w:hAnsi="Times New Roman"/>
          <w:color w:val="000000"/>
          <w:sz w:val="28"/>
          <w:szCs w:val="28"/>
        </w:rPr>
        <w:t>д</w:t>
      </w:r>
      <w:proofErr w:type="spellEnd"/>
      <w:r w:rsidRPr="005F6B57">
        <w:rPr>
          <w:rFonts w:ascii="Times New Roman" w:hAnsi="Times New Roman"/>
          <w:color w:val="000000"/>
          <w:sz w:val="28"/>
          <w:szCs w:val="28"/>
        </w:rPr>
        <w:t>) приведение учетных данных об объектах контроля в соответствие с их фактическими параметрами.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2. Основными задачами </w:t>
      </w:r>
      <w:proofErr w:type="gramStart"/>
      <w:r w:rsidRPr="005F6B57">
        <w:rPr>
          <w:rFonts w:ascii="Times New Roman" w:hAnsi="Times New Roman"/>
          <w:color w:val="000000"/>
          <w:sz w:val="28"/>
          <w:szCs w:val="28"/>
        </w:rPr>
        <w:t>контроля за</w:t>
      </w:r>
      <w:proofErr w:type="gramEnd"/>
      <w:r w:rsidRPr="005F6B57">
        <w:rPr>
          <w:rFonts w:ascii="Times New Roman" w:hAnsi="Times New Roman"/>
          <w:color w:val="000000"/>
          <w:sz w:val="28"/>
          <w:szCs w:val="28"/>
        </w:rPr>
        <w:t xml:space="preserve"> сохранностью и использованием по назначению муниципального имущества являются:</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а) выявление отклонений, различий между зафиксированным в документах состоянием имущества на момент контроля и его фактическим состоянием;</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б)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3. Последствия выявления нарушений</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xml:space="preserve">3.1.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w:t>
      </w:r>
      <w:r w:rsidRPr="005F6B57">
        <w:rPr>
          <w:rFonts w:ascii="Times New Roman" w:hAnsi="Times New Roman"/>
          <w:color w:val="000000"/>
          <w:sz w:val="28"/>
          <w:szCs w:val="28"/>
        </w:rPr>
        <w:lastRenderedPageBreak/>
        <w:t>отдел имущественных отношений доводит до сведения Главы администрации района информацию о выявленных нарушениях в письменном виде.</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3.2.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3.3.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3.4. Вносит предложения по привлечению в установленном законом порядке к дисциплинарной и иной ответственности руководителей организаций, предприятий и учреждений, допустивших действия в нарушение действующего законодательства.</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3.5.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 муниципальной собственности.</w:t>
      </w: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 </w:t>
      </w:r>
    </w:p>
    <w:p w:rsidR="005F6B57" w:rsidRDefault="005F6B57" w:rsidP="00DB3104">
      <w:pPr>
        <w:spacing w:after="0" w:line="240" w:lineRule="auto"/>
        <w:ind w:firstLine="709"/>
        <w:jc w:val="center"/>
        <w:rPr>
          <w:rFonts w:ascii="Times New Roman" w:hAnsi="Times New Roman"/>
          <w:bCs/>
          <w:color w:val="000000"/>
          <w:sz w:val="28"/>
          <w:szCs w:val="28"/>
        </w:rPr>
      </w:pPr>
      <w:r w:rsidRPr="00DB3104">
        <w:rPr>
          <w:rFonts w:ascii="Times New Roman" w:hAnsi="Times New Roman"/>
          <w:bCs/>
          <w:color w:val="000000"/>
          <w:sz w:val="28"/>
          <w:szCs w:val="28"/>
        </w:rPr>
        <w:t>Статья 3</w:t>
      </w:r>
      <w:r w:rsidR="00627CD6">
        <w:rPr>
          <w:rFonts w:ascii="Times New Roman" w:hAnsi="Times New Roman"/>
          <w:bCs/>
          <w:color w:val="000000"/>
          <w:sz w:val="28"/>
          <w:szCs w:val="28"/>
        </w:rPr>
        <w:t>2</w:t>
      </w:r>
      <w:r w:rsidRPr="00DB3104">
        <w:rPr>
          <w:rFonts w:ascii="Times New Roman" w:hAnsi="Times New Roman"/>
          <w:bCs/>
          <w:color w:val="000000"/>
          <w:sz w:val="28"/>
          <w:szCs w:val="28"/>
        </w:rPr>
        <w:t>. Защита права муниципальной собственности</w:t>
      </w:r>
    </w:p>
    <w:p w:rsidR="00DB3104" w:rsidRPr="00DB3104" w:rsidRDefault="00DB3104" w:rsidP="00DB3104">
      <w:pPr>
        <w:spacing w:after="0" w:line="240" w:lineRule="auto"/>
        <w:ind w:firstLine="709"/>
        <w:jc w:val="center"/>
        <w:rPr>
          <w:rFonts w:ascii="Times New Roman" w:hAnsi="Times New Roman"/>
          <w:color w:val="000000"/>
          <w:sz w:val="28"/>
          <w:szCs w:val="28"/>
        </w:rPr>
      </w:pPr>
    </w:p>
    <w:p w:rsidR="005F6B57" w:rsidRPr="005F6B57" w:rsidRDefault="005F6B57" w:rsidP="005F6B57">
      <w:pPr>
        <w:spacing w:after="0" w:line="240" w:lineRule="auto"/>
        <w:ind w:firstLine="709"/>
        <w:jc w:val="both"/>
        <w:rPr>
          <w:rFonts w:ascii="Times New Roman" w:hAnsi="Times New Roman"/>
          <w:color w:val="000000"/>
          <w:sz w:val="28"/>
          <w:szCs w:val="28"/>
        </w:rPr>
      </w:pPr>
      <w:r w:rsidRPr="005F6B57">
        <w:rPr>
          <w:rFonts w:ascii="Times New Roman" w:hAnsi="Times New Roman"/>
          <w:color w:val="000000"/>
          <w:sz w:val="28"/>
          <w:szCs w:val="28"/>
        </w:rPr>
        <w:t>1. Защита права муниципальной собственности осуществляется в соответствии с действующим законодательством.</w:t>
      </w:r>
    </w:p>
    <w:p w:rsidR="005F6B57" w:rsidRPr="00DB3104" w:rsidRDefault="005F6B57" w:rsidP="005F6B57">
      <w:pPr>
        <w:spacing w:after="100" w:line="240" w:lineRule="auto"/>
        <w:ind w:firstLine="709"/>
        <w:jc w:val="both"/>
        <w:rPr>
          <w:rFonts w:ascii="Times New Roman" w:hAnsi="Times New Roman"/>
          <w:sz w:val="28"/>
          <w:szCs w:val="28"/>
        </w:rPr>
      </w:pPr>
      <w:r w:rsidRPr="005F6B57">
        <w:rPr>
          <w:rFonts w:ascii="Times New Roman" w:hAnsi="Times New Roman"/>
          <w:color w:val="000000"/>
          <w:sz w:val="28"/>
          <w:szCs w:val="28"/>
        </w:rPr>
        <w:t>2. Муниципальная собственность может быть истребована из чужого незаконного владения в соответствии с </w:t>
      </w:r>
      <w:hyperlink r:id="rId17" w:tgtFrame="_blank" w:history="1">
        <w:r w:rsidRPr="00DB3104">
          <w:rPr>
            <w:rFonts w:ascii="Times New Roman" w:hAnsi="Times New Roman"/>
            <w:sz w:val="28"/>
            <w:szCs w:val="28"/>
          </w:rPr>
          <w:t>Гражданским кодексом Российской Федерации</w:t>
        </w:r>
      </w:hyperlink>
      <w:r w:rsidRPr="00DB3104">
        <w:rPr>
          <w:rFonts w:ascii="Times New Roman" w:hAnsi="Times New Roman"/>
          <w:sz w:val="28"/>
          <w:szCs w:val="28"/>
        </w:rPr>
        <w:t>.</w:t>
      </w:r>
    </w:p>
    <w:p w:rsidR="00A949E6" w:rsidRPr="005F6B57" w:rsidRDefault="00A949E6" w:rsidP="00EE731C">
      <w:pPr>
        <w:pStyle w:val="a4"/>
        <w:pBdr>
          <w:top w:val="none" w:sz="0" w:space="0" w:color="000000"/>
          <w:left w:val="none" w:sz="0" w:space="0" w:color="000000"/>
          <w:bottom w:val="none" w:sz="0" w:space="0" w:color="000000"/>
          <w:right w:val="none" w:sz="0" w:space="0" w:color="000000"/>
        </w:pBdr>
        <w:spacing w:after="0" w:line="240" w:lineRule="auto"/>
        <w:rPr>
          <w:sz w:val="28"/>
          <w:szCs w:val="28"/>
        </w:rPr>
      </w:pPr>
    </w:p>
    <w:sectPr w:rsidR="00A949E6" w:rsidRPr="005F6B57" w:rsidSect="003F25AC">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E47"/>
    <w:rsid w:val="00013143"/>
    <w:rsid w:val="00032BAF"/>
    <w:rsid w:val="000B7240"/>
    <w:rsid w:val="000F104F"/>
    <w:rsid w:val="000F11CA"/>
    <w:rsid w:val="00106CBE"/>
    <w:rsid w:val="001128DC"/>
    <w:rsid w:val="001202FD"/>
    <w:rsid w:val="00124339"/>
    <w:rsid w:val="001315AB"/>
    <w:rsid w:val="001466C5"/>
    <w:rsid w:val="001C7804"/>
    <w:rsid w:val="001D1AF7"/>
    <w:rsid w:val="001D40FB"/>
    <w:rsid w:val="002035C1"/>
    <w:rsid w:val="00215E4B"/>
    <w:rsid w:val="002A6928"/>
    <w:rsid w:val="002C0053"/>
    <w:rsid w:val="00370CDF"/>
    <w:rsid w:val="003860C7"/>
    <w:rsid w:val="003929D2"/>
    <w:rsid w:val="003962E6"/>
    <w:rsid w:val="003D5CB2"/>
    <w:rsid w:val="003F25AC"/>
    <w:rsid w:val="00484084"/>
    <w:rsid w:val="004B6DBD"/>
    <w:rsid w:val="004E1DDA"/>
    <w:rsid w:val="005368E5"/>
    <w:rsid w:val="00553EBE"/>
    <w:rsid w:val="005F6B57"/>
    <w:rsid w:val="005F737C"/>
    <w:rsid w:val="00626BE3"/>
    <w:rsid w:val="00627CD6"/>
    <w:rsid w:val="00644D45"/>
    <w:rsid w:val="0065705A"/>
    <w:rsid w:val="00695F1B"/>
    <w:rsid w:val="006A77E2"/>
    <w:rsid w:val="006C5E3F"/>
    <w:rsid w:val="007021CB"/>
    <w:rsid w:val="007225CD"/>
    <w:rsid w:val="00751B59"/>
    <w:rsid w:val="00753AFE"/>
    <w:rsid w:val="00754047"/>
    <w:rsid w:val="00783720"/>
    <w:rsid w:val="007A064A"/>
    <w:rsid w:val="00857BE8"/>
    <w:rsid w:val="00860A29"/>
    <w:rsid w:val="008C73D0"/>
    <w:rsid w:val="0095544E"/>
    <w:rsid w:val="0097128D"/>
    <w:rsid w:val="00A0244B"/>
    <w:rsid w:val="00A40E47"/>
    <w:rsid w:val="00A41EE6"/>
    <w:rsid w:val="00A75A54"/>
    <w:rsid w:val="00A86BEA"/>
    <w:rsid w:val="00A949E6"/>
    <w:rsid w:val="00B1103A"/>
    <w:rsid w:val="00B969DB"/>
    <w:rsid w:val="00BA1754"/>
    <w:rsid w:val="00BC0AD5"/>
    <w:rsid w:val="00BC26E8"/>
    <w:rsid w:val="00C21FC5"/>
    <w:rsid w:val="00C32C51"/>
    <w:rsid w:val="00C45988"/>
    <w:rsid w:val="00C756EB"/>
    <w:rsid w:val="00C92785"/>
    <w:rsid w:val="00CC1CC9"/>
    <w:rsid w:val="00CD17F4"/>
    <w:rsid w:val="00CF7616"/>
    <w:rsid w:val="00D7251F"/>
    <w:rsid w:val="00DB3104"/>
    <w:rsid w:val="00DF4926"/>
    <w:rsid w:val="00DF6E35"/>
    <w:rsid w:val="00E25E24"/>
    <w:rsid w:val="00E41F20"/>
    <w:rsid w:val="00EA7321"/>
    <w:rsid w:val="00EB2A8C"/>
    <w:rsid w:val="00EB6590"/>
    <w:rsid w:val="00EE731C"/>
    <w:rsid w:val="00EF0D86"/>
    <w:rsid w:val="00F02AD2"/>
    <w:rsid w:val="00F1702D"/>
    <w:rsid w:val="00F908C0"/>
    <w:rsid w:val="00F95B3D"/>
    <w:rsid w:val="00FB4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47"/>
    <w:rPr>
      <w:rFonts w:ascii="Calibri" w:eastAsia="Times New Roman" w:hAnsi="Calibri" w:cs="Times New Roman"/>
      <w:lang w:eastAsia="ru-RU"/>
    </w:rPr>
  </w:style>
  <w:style w:type="paragraph" w:styleId="4">
    <w:name w:val="heading 4"/>
    <w:basedOn w:val="a"/>
    <w:link w:val="40"/>
    <w:uiPriority w:val="9"/>
    <w:qFormat/>
    <w:rsid w:val="005F6B57"/>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link w:val="50"/>
    <w:uiPriority w:val="9"/>
    <w:qFormat/>
    <w:rsid w:val="005F6B57"/>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0E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40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B6DBD"/>
    <w:pPr>
      <w:suppressAutoHyphens/>
      <w:spacing w:after="140"/>
    </w:pPr>
    <w:rPr>
      <w:rFonts w:ascii="Times New Roman" w:hAnsi="Times New Roman"/>
      <w:sz w:val="24"/>
      <w:szCs w:val="24"/>
      <w:lang w:eastAsia="zh-CN"/>
    </w:rPr>
  </w:style>
  <w:style w:type="character" w:customStyle="1" w:styleId="a5">
    <w:name w:val="Основной текст Знак"/>
    <w:basedOn w:val="a0"/>
    <w:link w:val="a4"/>
    <w:rsid w:val="004B6DBD"/>
    <w:rPr>
      <w:rFonts w:ascii="Times New Roman" w:eastAsia="Times New Roman" w:hAnsi="Times New Roman" w:cs="Times New Roman"/>
      <w:sz w:val="24"/>
      <w:szCs w:val="24"/>
      <w:lang w:eastAsia="zh-CN"/>
    </w:rPr>
  </w:style>
  <w:style w:type="paragraph" w:customStyle="1" w:styleId="ConsNormal">
    <w:name w:val="ConsNormal"/>
    <w:rsid w:val="004B6DBD"/>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6">
    <w:name w:val="Содержимое таблицы"/>
    <w:basedOn w:val="a"/>
    <w:rsid w:val="004B6DBD"/>
    <w:pPr>
      <w:suppressLineNumbers/>
      <w:suppressAutoHyphens/>
      <w:spacing w:after="0" w:line="240" w:lineRule="auto"/>
    </w:pPr>
    <w:rPr>
      <w:rFonts w:ascii="Times New Roman" w:hAnsi="Times New Roman"/>
      <w:sz w:val="24"/>
      <w:szCs w:val="24"/>
      <w:lang w:eastAsia="zh-CN"/>
    </w:rPr>
  </w:style>
  <w:style w:type="paragraph" w:customStyle="1" w:styleId="ConsPlusTitle">
    <w:name w:val="ConsPlusTitle"/>
    <w:uiPriority w:val="99"/>
    <w:qFormat/>
    <w:rsid w:val="00EE73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5F6B5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F6B57"/>
    <w:rPr>
      <w:rFonts w:ascii="Times New Roman" w:eastAsia="Times New Roman" w:hAnsi="Times New Roman" w:cs="Times New Roman"/>
      <w:b/>
      <w:bCs/>
      <w:sz w:val="20"/>
      <w:szCs w:val="20"/>
      <w:lang w:eastAsia="ru-RU"/>
    </w:rPr>
  </w:style>
  <w:style w:type="paragraph" w:styleId="a7">
    <w:name w:val="Normal (Web)"/>
    <w:basedOn w:val="a"/>
    <w:uiPriority w:val="99"/>
    <w:semiHidden/>
    <w:unhideWhenUsed/>
    <w:rsid w:val="005F6B57"/>
    <w:pPr>
      <w:spacing w:before="100" w:beforeAutospacing="1" w:after="100" w:afterAutospacing="1" w:line="240" w:lineRule="auto"/>
    </w:pPr>
    <w:rPr>
      <w:rFonts w:ascii="Times New Roman" w:hAnsi="Times New Roman"/>
      <w:sz w:val="24"/>
      <w:szCs w:val="24"/>
    </w:rPr>
  </w:style>
  <w:style w:type="character" w:customStyle="1" w:styleId="hyperlink">
    <w:name w:val="hyperlink"/>
    <w:basedOn w:val="a0"/>
    <w:rsid w:val="005F6B57"/>
  </w:style>
  <w:style w:type="paragraph" w:customStyle="1" w:styleId="bodytextindent">
    <w:name w:val="bodytextindent"/>
    <w:basedOn w:val="a"/>
    <w:rsid w:val="005F6B57"/>
    <w:pPr>
      <w:spacing w:before="100" w:beforeAutospacing="1" w:after="100" w:afterAutospacing="1" w:line="240" w:lineRule="auto"/>
    </w:pPr>
    <w:rPr>
      <w:rFonts w:ascii="Times New Roman" w:hAnsi="Times New Roman"/>
      <w:sz w:val="24"/>
      <w:szCs w:val="24"/>
    </w:rPr>
  </w:style>
  <w:style w:type="paragraph" w:customStyle="1" w:styleId="consplustitle0">
    <w:name w:val="consplustitle"/>
    <w:basedOn w:val="a"/>
    <w:rsid w:val="005F6B57"/>
    <w:pPr>
      <w:spacing w:before="100" w:beforeAutospacing="1" w:after="100" w:afterAutospacing="1" w:line="240" w:lineRule="auto"/>
    </w:pPr>
    <w:rPr>
      <w:rFonts w:ascii="Times New Roman" w:hAnsi="Times New Roman"/>
      <w:sz w:val="24"/>
      <w:szCs w:val="24"/>
    </w:rPr>
  </w:style>
  <w:style w:type="paragraph" w:customStyle="1" w:styleId="normalweb">
    <w:name w:val="normalweb"/>
    <w:basedOn w:val="a"/>
    <w:rsid w:val="005F6B57"/>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rsid w:val="00032BAF"/>
    <w:rPr>
      <w:rFonts w:cs="Times New Roman"/>
      <w:color w:val="0000FF"/>
      <w:u w:val="single"/>
    </w:rPr>
  </w:style>
  <w:style w:type="paragraph" w:customStyle="1" w:styleId="consplusnormal0">
    <w:name w:val="consplusnormal"/>
    <w:basedOn w:val="a"/>
    <w:rsid w:val="0095544E"/>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rsid w:val="007225C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8363716">
      <w:bodyDiv w:val="1"/>
      <w:marLeft w:val="0"/>
      <w:marRight w:val="0"/>
      <w:marTop w:val="0"/>
      <w:marBottom w:val="0"/>
      <w:divBdr>
        <w:top w:val="none" w:sz="0" w:space="0" w:color="auto"/>
        <w:left w:val="none" w:sz="0" w:space="0" w:color="auto"/>
        <w:bottom w:val="none" w:sz="0" w:space="0" w:color="auto"/>
        <w:right w:val="none" w:sz="0" w:space="0" w:color="auto"/>
      </w:divBdr>
    </w:div>
    <w:div w:id="974213188">
      <w:bodyDiv w:val="1"/>
      <w:marLeft w:val="0"/>
      <w:marRight w:val="0"/>
      <w:marTop w:val="0"/>
      <w:marBottom w:val="0"/>
      <w:divBdr>
        <w:top w:val="none" w:sz="0" w:space="0" w:color="auto"/>
        <w:left w:val="none" w:sz="0" w:space="0" w:color="auto"/>
        <w:bottom w:val="none" w:sz="0" w:space="0" w:color="auto"/>
        <w:right w:val="none" w:sz="0" w:space="0" w:color="auto"/>
      </w:divBdr>
    </w:div>
    <w:div w:id="1517109838">
      <w:bodyDiv w:val="1"/>
      <w:marLeft w:val="0"/>
      <w:marRight w:val="0"/>
      <w:marTop w:val="0"/>
      <w:marBottom w:val="0"/>
      <w:divBdr>
        <w:top w:val="none" w:sz="0" w:space="0" w:color="auto"/>
        <w:left w:val="none" w:sz="0" w:space="0" w:color="auto"/>
        <w:bottom w:val="none" w:sz="0" w:space="0" w:color="auto"/>
        <w:right w:val="none" w:sz="0" w:space="0" w:color="auto"/>
      </w:divBdr>
    </w:div>
    <w:div w:id="1843086031">
      <w:bodyDiv w:val="1"/>
      <w:marLeft w:val="0"/>
      <w:marRight w:val="0"/>
      <w:marTop w:val="0"/>
      <w:marBottom w:val="0"/>
      <w:divBdr>
        <w:top w:val="none" w:sz="0" w:space="0" w:color="auto"/>
        <w:left w:val="none" w:sz="0" w:space="0" w:color="auto"/>
        <w:bottom w:val="none" w:sz="0" w:space="0" w:color="auto"/>
        <w:right w:val="none" w:sz="0" w:space="0" w:color="auto"/>
      </w:divBdr>
    </w:div>
    <w:div w:id="1958875015">
      <w:bodyDiv w:val="1"/>
      <w:marLeft w:val="0"/>
      <w:marRight w:val="0"/>
      <w:marTop w:val="0"/>
      <w:marBottom w:val="0"/>
      <w:divBdr>
        <w:top w:val="none" w:sz="0" w:space="0" w:color="auto"/>
        <w:left w:val="none" w:sz="0" w:space="0" w:color="auto"/>
        <w:bottom w:val="none" w:sz="0" w:space="0" w:color="auto"/>
        <w:right w:val="none" w:sz="0" w:space="0" w:color="auto"/>
      </w:divBdr>
    </w:div>
    <w:div w:id="20777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15D4560C-D530-4955-BF7E-F734337AE80B" TargetMode="External"/><Relationship Id="rId13" Type="http://schemas.openxmlformats.org/officeDocument/2006/relationships/hyperlink" Target="https://pravo-search.minjust.ru/bigs/showDocument.html?id=EA4730E2-0388-4AEE-BD89-0CBC2C54574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chern-adm.ru" TargetMode="External"/><Relationship Id="rId12" Type="http://schemas.openxmlformats.org/officeDocument/2006/relationships/hyperlink" Target="https://pravo-search.minjust.ru/bigs/showDocument.html?id=EA4730E2-0388-4AEE-BD89-0CBC2C54574B" TargetMode="External"/><Relationship Id="rId17" Type="http://schemas.openxmlformats.org/officeDocument/2006/relationships/hyperlink" Target="https://pravo-search.minjust.ru/bigs/showDocument.html?id=EA4730E2-0388-4AEE-BD89-0CBC2C54574B" TargetMode="External"/><Relationship Id="rId2" Type="http://schemas.openxmlformats.org/officeDocument/2006/relationships/styles" Target="styles.xml"/><Relationship Id="rId16" Type="http://schemas.openxmlformats.org/officeDocument/2006/relationships/hyperlink" Target="https://pravo-search.minjust.ru/bigs/showDocument.html?id=8E7921C4-9F50-451D-8A16-D581BBBF03B5" TargetMode="External"/><Relationship Id="rId1" Type="http://schemas.openxmlformats.org/officeDocument/2006/relationships/customXml" Target="../customXml/item1.xml"/><Relationship Id="rId6" Type="http://schemas.openxmlformats.org/officeDocument/2006/relationships/hyperlink" Target="https://pravo-search.minjust.ru/bigs/showDocument.html?id=6EDE0023-A5D1-4B11-8881-70505F2FB9C9" TargetMode="External"/><Relationship Id="rId11" Type="http://schemas.openxmlformats.org/officeDocument/2006/relationships/hyperlink" Target="https://pravo-search.minjust.ru/bigs/showDocument.html?id=EA4730E2-0388-4AEE-BD89-0CBC2C54574B" TargetMode="External"/><Relationship Id="rId5"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8E7921C4-9F50-451D-8A16-D581BBBF03B5" TargetMode="External"/><Relationship Id="rId10" Type="http://schemas.openxmlformats.org/officeDocument/2006/relationships/hyperlink" Target="https://pravo-search.minjust.ru/bigs/showDocument.html?id=EA4730E2-0388-4AEE-BD89-0CBC2C54574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EA4730E2-0388-4AEE-BD89-0CBC2C54574B" TargetMode="External"/><Relationship Id="rId14" Type="http://schemas.openxmlformats.org/officeDocument/2006/relationships/hyperlink" Target="https://pravo-search.minjust.ru/bigs/showDocument.html?id=6EDE0023-A5D1-4B11-8881-70505F2FB9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11945-27BB-4763-8327-5384C9F6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3250</TotalTime>
  <Pages>23</Pages>
  <Words>8537</Words>
  <Characters>48667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2021-09-01T08:42:00Z</dcterms:created>
  <dcterms:modified xsi:type="dcterms:W3CDTF">2022-06-14T04:06:00Z</dcterms:modified>
</cp:coreProperties>
</file>