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47" w:rsidRPr="00A40E47" w:rsidRDefault="00A40E47" w:rsidP="00A40E47">
      <w:pPr>
        <w:spacing w:after="0"/>
        <w:jc w:val="center"/>
        <w:rPr>
          <w:rFonts w:ascii="Times New Roman" w:hAnsi="Times New Roman"/>
          <w:b/>
          <w:sz w:val="28"/>
          <w:szCs w:val="28"/>
        </w:rPr>
      </w:pPr>
      <w:r w:rsidRPr="00A40E47">
        <w:rPr>
          <w:rFonts w:ascii="Times New Roman" w:hAnsi="Times New Roman"/>
          <w:sz w:val="28"/>
          <w:szCs w:val="28"/>
        </w:rPr>
        <w:t>НОВОЧЕРНОРЕЧЕНСКИЙ СЕЛЬСКИЙ СОВЕТ ДЕПУТАТОВ</w:t>
      </w:r>
    </w:p>
    <w:p w:rsidR="00A40E47" w:rsidRPr="00A40E47" w:rsidRDefault="00A40E47" w:rsidP="00A40E47">
      <w:pPr>
        <w:spacing w:after="0"/>
        <w:jc w:val="center"/>
        <w:rPr>
          <w:rFonts w:ascii="Times New Roman" w:hAnsi="Times New Roman"/>
          <w:sz w:val="28"/>
          <w:szCs w:val="28"/>
        </w:rPr>
      </w:pPr>
      <w:r w:rsidRPr="00A40E47">
        <w:rPr>
          <w:rFonts w:ascii="Times New Roman" w:hAnsi="Times New Roman"/>
          <w:sz w:val="28"/>
          <w:szCs w:val="28"/>
        </w:rPr>
        <w:t>КОЗУЛЬСКОГО РАЙОНА</w:t>
      </w:r>
    </w:p>
    <w:p w:rsidR="00A40E47" w:rsidRPr="00A40E47" w:rsidRDefault="00A40E47" w:rsidP="00A40E47">
      <w:pPr>
        <w:spacing w:after="0"/>
        <w:jc w:val="center"/>
        <w:rPr>
          <w:rFonts w:ascii="Times New Roman" w:hAnsi="Times New Roman"/>
          <w:sz w:val="28"/>
          <w:szCs w:val="28"/>
        </w:rPr>
      </w:pPr>
      <w:r w:rsidRPr="00A40E47">
        <w:rPr>
          <w:rFonts w:ascii="Times New Roman" w:hAnsi="Times New Roman"/>
          <w:sz w:val="28"/>
          <w:szCs w:val="28"/>
        </w:rPr>
        <w:t>КРАСНОЯРСКОГО КРАЯ</w:t>
      </w:r>
    </w:p>
    <w:p w:rsidR="00A40E47" w:rsidRPr="00A40E47" w:rsidRDefault="00A40E47" w:rsidP="00A40E47">
      <w:pPr>
        <w:spacing w:after="0" w:line="240" w:lineRule="auto"/>
        <w:rPr>
          <w:rFonts w:ascii="Times New Roman" w:hAnsi="Times New Roman"/>
          <w:sz w:val="28"/>
          <w:szCs w:val="28"/>
        </w:rPr>
      </w:pPr>
      <w:r w:rsidRPr="00A40E47">
        <w:rPr>
          <w:rFonts w:ascii="Times New Roman" w:hAnsi="Times New Roman"/>
          <w:sz w:val="28"/>
          <w:szCs w:val="28"/>
        </w:rPr>
        <w:t xml:space="preserve">                                     </w:t>
      </w:r>
    </w:p>
    <w:p w:rsidR="00A40E47" w:rsidRPr="00A40E47" w:rsidRDefault="00A40E47" w:rsidP="00A40E47">
      <w:pPr>
        <w:spacing w:after="0" w:line="240" w:lineRule="auto"/>
        <w:rPr>
          <w:rFonts w:ascii="Times New Roman" w:hAnsi="Times New Roman"/>
          <w:sz w:val="28"/>
          <w:szCs w:val="28"/>
        </w:rPr>
      </w:pPr>
      <w:r w:rsidRPr="00A40E47">
        <w:rPr>
          <w:rFonts w:ascii="Times New Roman" w:hAnsi="Times New Roman"/>
          <w:sz w:val="28"/>
          <w:szCs w:val="28"/>
        </w:rPr>
        <w:t xml:space="preserve">                                                  </w:t>
      </w:r>
      <w:r w:rsidRPr="00A40E47">
        <w:rPr>
          <w:rFonts w:ascii="Times New Roman" w:hAnsi="Times New Roman"/>
          <w:b/>
          <w:sz w:val="28"/>
          <w:szCs w:val="28"/>
        </w:rPr>
        <w:t xml:space="preserve">  РЕШЕНИЕ                                            </w:t>
      </w:r>
    </w:p>
    <w:p w:rsidR="00A40E47" w:rsidRPr="00A40E47" w:rsidRDefault="00A40E47" w:rsidP="00A40E47">
      <w:pPr>
        <w:spacing w:after="0" w:line="240" w:lineRule="auto"/>
        <w:jc w:val="right"/>
        <w:rPr>
          <w:rFonts w:ascii="Times New Roman" w:hAnsi="Times New Roman"/>
          <w:sz w:val="28"/>
          <w:szCs w:val="28"/>
        </w:rPr>
      </w:pPr>
      <w:r w:rsidRPr="00A40E47">
        <w:rPr>
          <w:rFonts w:ascii="Times New Roman" w:hAnsi="Times New Roman"/>
          <w:b/>
          <w:sz w:val="28"/>
          <w:szCs w:val="28"/>
        </w:rPr>
        <w:t xml:space="preserve">                                      </w:t>
      </w:r>
    </w:p>
    <w:p w:rsidR="00A40E47" w:rsidRPr="00A40E47" w:rsidRDefault="003F0391" w:rsidP="00A40E47">
      <w:pPr>
        <w:spacing w:after="0" w:line="240" w:lineRule="auto"/>
        <w:rPr>
          <w:rFonts w:ascii="Times New Roman" w:hAnsi="Times New Roman"/>
          <w:sz w:val="28"/>
          <w:szCs w:val="28"/>
        </w:rPr>
      </w:pPr>
      <w:r>
        <w:rPr>
          <w:rFonts w:ascii="Times New Roman" w:hAnsi="Times New Roman"/>
          <w:sz w:val="28"/>
          <w:szCs w:val="28"/>
        </w:rPr>
        <w:t>29.07.2022</w:t>
      </w:r>
      <w:r w:rsidR="00A40E47" w:rsidRPr="00A40E47">
        <w:rPr>
          <w:rFonts w:ascii="Times New Roman" w:hAnsi="Times New Roman"/>
          <w:sz w:val="28"/>
          <w:szCs w:val="28"/>
        </w:rPr>
        <w:t xml:space="preserve">                        п. Новочернореченский    </w:t>
      </w:r>
      <w:r>
        <w:rPr>
          <w:rFonts w:ascii="Times New Roman" w:hAnsi="Times New Roman"/>
          <w:sz w:val="28"/>
          <w:szCs w:val="28"/>
        </w:rPr>
        <w:t xml:space="preserve">                              №16-</w:t>
      </w:r>
      <w:r w:rsidR="002B5AFF">
        <w:rPr>
          <w:rFonts w:ascii="Times New Roman" w:hAnsi="Times New Roman"/>
          <w:sz w:val="28"/>
          <w:szCs w:val="28"/>
        </w:rPr>
        <w:t>120</w:t>
      </w:r>
      <w:r w:rsidR="00A40E47" w:rsidRPr="00A40E47">
        <w:rPr>
          <w:rFonts w:ascii="Times New Roman" w:hAnsi="Times New Roman"/>
          <w:sz w:val="28"/>
          <w:szCs w:val="28"/>
        </w:rPr>
        <w:t>Р</w:t>
      </w:r>
    </w:p>
    <w:p w:rsidR="00A40E47" w:rsidRPr="00A40E47" w:rsidRDefault="00A40E47" w:rsidP="00A40E47">
      <w:pPr>
        <w:spacing w:after="0" w:line="240" w:lineRule="auto"/>
        <w:rPr>
          <w:rFonts w:ascii="Times New Roman" w:hAnsi="Times New Roman"/>
          <w:sz w:val="28"/>
          <w:szCs w:val="28"/>
        </w:rPr>
      </w:pPr>
    </w:p>
    <w:p w:rsidR="003F0391" w:rsidRPr="006D2C9D" w:rsidRDefault="00A40E47" w:rsidP="003F0391">
      <w:pPr>
        <w:spacing w:after="0" w:line="240" w:lineRule="auto"/>
        <w:ind w:right="-441"/>
        <w:rPr>
          <w:rFonts w:ascii="Times New Roman" w:hAnsi="Times New Roman"/>
          <w:sz w:val="26"/>
          <w:szCs w:val="26"/>
        </w:rPr>
      </w:pPr>
      <w:r w:rsidRPr="006D2C9D">
        <w:rPr>
          <w:rFonts w:ascii="Times New Roman" w:hAnsi="Times New Roman"/>
          <w:sz w:val="26"/>
          <w:szCs w:val="26"/>
        </w:rPr>
        <w:t>О внесении изменений в решение Новочернореченского сельского Совета депутатов от</w:t>
      </w:r>
      <w:r w:rsidR="00EF0D86" w:rsidRPr="006D2C9D">
        <w:rPr>
          <w:rFonts w:ascii="Times New Roman" w:hAnsi="Times New Roman"/>
          <w:sz w:val="26"/>
          <w:szCs w:val="26"/>
        </w:rPr>
        <w:t xml:space="preserve"> </w:t>
      </w:r>
      <w:r w:rsidR="003F0391" w:rsidRPr="006D2C9D">
        <w:rPr>
          <w:rFonts w:ascii="Times New Roman" w:hAnsi="Times New Roman"/>
          <w:sz w:val="26"/>
          <w:szCs w:val="26"/>
          <w:lang w:eastAsia="zh-CN"/>
        </w:rPr>
        <w:t>12.11.2020</w:t>
      </w:r>
      <w:r w:rsidR="000D351C" w:rsidRPr="006D2C9D">
        <w:rPr>
          <w:rFonts w:ascii="Times New Roman" w:hAnsi="Times New Roman"/>
          <w:sz w:val="26"/>
          <w:szCs w:val="26"/>
        </w:rPr>
        <w:t xml:space="preserve">  №</w:t>
      </w:r>
      <w:r w:rsidR="003F0391" w:rsidRPr="006D2C9D">
        <w:rPr>
          <w:rFonts w:ascii="Times New Roman" w:hAnsi="Times New Roman"/>
          <w:sz w:val="26"/>
          <w:szCs w:val="26"/>
          <w:lang w:eastAsia="zh-CN"/>
        </w:rPr>
        <w:t>02-09Р</w:t>
      </w:r>
      <w:r w:rsidR="003F0391" w:rsidRPr="006D2C9D">
        <w:rPr>
          <w:rFonts w:ascii="Times New Roman" w:hAnsi="Times New Roman"/>
          <w:sz w:val="26"/>
          <w:szCs w:val="26"/>
        </w:rPr>
        <w:t xml:space="preserve"> </w:t>
      </w:r>
      <w:r w:rsidRPr="006D2C9D">
        <w:rPr>
          <w:rFonts w:ascii="Times New Roman" w:hAnsi="Times New Roman"/>
          <w:sz w:val="26"/>
          <w:szCs w:val="26"/>
        </w:rPr>
        <w:t>«</w:t>
      </w:r>
      <w:r w:rsidR="003F0391" w:rsidRPr="006D2C9D">
        <w:rPr>
          <w:rFonts w:ascii="Times New Roman" w:hAnsi="Times New Roman"/>
          <w:sz w:val="26"/>
          <w:szCs w:val="26"/>
        </w:rPr>
        <w:t xml:space="preserve">Об утверждении Положения о порядке </w:t>
      </w:r>
    </w:p>
    <w:p w:rsidR="00A40E47" w:rsidRPr="006D2C9D" w:rsidRDefault="003F0391" w:rsidP="006D2C9D">
      <w:pPr>
        <w:spacing w:after="0" w:line="240" w:lineRule="auto"/>
        <w:ind w:right="-441"/>
        <w:rPr>
          <w:rFonts w:ascii="Times New Roman" w:hAnsi="Times New Roman"/>
          <w:sz w:val="26"/>
          <w:szCs w:val="26"/>
        </w:rPr>
      </w:pPr>
      <w:r w:rsidRPr="006D2C9D">
        <w:rPr>
          <w:rFonts w:ascii="Times New Roman" w:hAnsi="Times New Roman"/>
          <w:sz w:val="26"/>
          <w:szCs w:val="26"/>
        </w:rPr>
        <w:t xml:space="preserve">проведения конкурса по отбору кандидатур на должность главы муниципального образования </w:t>
      </w:r>
      <w:r w:rsidRPr="006D2C9D">
        <w:rPr>
          <w:rFonts w:ascii="Times New Roman" w:hAnsi="Times New Roman"/>
          <w:iCs/>
          <w:sz w:val="26"/>
          <w:szCs w:val="26"/>
        </w:rPr>
        <w:t xml:space="preserve">Новочернореченский  сельсовет </w:t>
      </w:r>
      <w:proofErr w:type="spellStart"/>
      <w:r w:rsidRPr="006D2C9D">
        <w:rPr>
          <w:rFonts w:ascii="Times New Roman" w:hAnsi="Times New Roman"/>
          <w:iCs/>
          <w:sz w:val="26"/>
          <w:szCs w:val="26"/>
        </w:rPr>
        <w:t>Козульского</w:t>
      </w:r>
      <w:proofErr w:type="spellEnd"/>
      <w:r w:rsidRPr="006D2C9D">
        <w:rPr>
          <w:rFonts w:ascii="Times New Roman" w:hAnsi="Times New Roman"/>
          <w:iCs/>
          <w:sz w:val="26"/>
          <w:szCs w:val="26"/>
        </w:rPr>
        <w:t xml:space="preserve"> района </w:t>
      </w:r>
      <w:r w:rsidR="00A40E47" w:rsidRPr="006D2C9D">
        <w:rPr>
          <w:rFonts w:ascii="Times New Roman" w:hAnsi="Times New Roman"/>
          <w:sz w:val="26"/>
          <w:szCs w:val="26"/>
        </w:rPr>
        <w:t>»</w:t>
      </w:r>
    </w:p>
    <w:p w:rsidR="006D2C9D" w:rsidRPr="006D2C9D" w:rsidRDefault="006D2C9D" w:rsidP="006D2C9D">
      <w:pPr>
        <w:spacing w:after="0" w:line="240" w:lineRule="auto"/>
        <w:ind w:right="-441"/>
        <w:rPr>
          <w:rFonts w:ascii="Times New Roman" w:hAnsi="Times New Roman"/>
          <w:sz w:val="28"/>
          <w:szCs w:val="28"/>
        </w:rPr>
      </w:pPr>
    </w:p>
    <w:p w:rsidR="00A40E47" w:rsidRPr="006D2C9D" w:rsidRDefault="000D351C" w:rsidP="00A40E47">
      <w:pPr>
        <w:pStyle w:val="a3"/>
        <w:ind w:firstLine="567"/>
        <w:jc w:val="both"/>
        <w:rPr>
          <w:b/>
          <w:sz w:val="26"/>
          <w:szCs w:val="26"/>
        </w:rPr>
      </w:pPr>
      <w:r w:rsidRPr="006D2C9D">
        <w:rPr>
          <w:sz w:val="26"/>
          <w:szCs w:val="26"/>
        </w:rPr>
        <w:t xml:space="preserve">    В соответствии Федеральным законом от 06.10.2003   № 131-ФЗ «Об общих принципах организации местного самоуправления в Российской Федерации»</w:t>
      </w:r>
      <w:proofErr w:type="gramStart"/>
      <w:r w:rsidR="00055402">
        <w:rPr>
          <w:sz w:val="26"/>
          <w:szCs w:val="26"/>
        </w:rPr>
        <w:t>,</w:t>
      </w:r>
      <w:r w:rsidR="001C4F4D" w:rsidRPr="006D2C9D">
        <w:rPr>
          <w:sz w:val="26"/>
          <w:szCs w:val="26"/>
        </w:rPr>
        <w:t>Ф</w:t>
      </w:r>
      <w:proofErr w:type="gramEnd"/>
      <w:r w:rsidR="001C4F4D" w:rsidRPr="006D2C9D">
        <w:rPr>
          <w:sz w:val="26"/>
          <w:szCs w:val="26"/>
        </w:rPr>
        <w:t>едеральн</w:t>
      </w:r>
      <w:r w:rsidR="008F2D37" w:rsidRPr="006D2C9D">
        <w:rPr>
          <w:sz w:val="26"/>
          <w:szCs w:val="26"/>
        </w:rPr>
        <w:t>ым</w:t>
      </w:r>
      <w:r w:rsidR="00055402">
        <w:rPr>
          <w:sz w:val="26"/>
          <w:szCs w:val="26"/>
        </w:rPr>
        <w:t xml:space="preserve"> </w:t>
      </w:r>
      <w:r w:rsidR="001C4F4D" w:rsidRPr="006D2C9D">
        <w:rPr>
          <w:sz w:val="26"/>
          <w:szCs w:val="26"/>
        </w:rPr>
        <w:t>закон</w:t>
      </w:r>
      <w:r w:rsidR="00055402">
        <w:rPr>
          <w:sz w:val="26"/>
          <w:szCs w:val="26"/>
        </w:rPr>
        <w:t xml:space="preserve">ом от 02.03.2007 </w:t>
      </w:r>
      <w:r w:rsidR="008F2D37" w:rsidRPr="006D2C9D">
        <w:rPr>
          <w:sz w:val="26"/>
          <w:szCs w:val="26"/>
        </w:rPr>
        <w:t xml:space="preserve">№ 25-ФЗ </w:t>
      </w:r>
      <w:r w:rsidR="001C4F4D" w:rsidRPr="006D2C9D">
        <w:rPr>
          <w:sz w:val="26"/>
          <w:szCs w:val="26"/>
        </w:rPr>
        <w:t>«О муниципальной службе в Российской Федерации»</w:t>
      </w:r>
      <w:r w:rsidR="00A40E47" w:rsidRPr="006D2C9D">
        <w:rPr>
          <w:color w:val="000000"/>
          <w:sz w:val="26"/>
          <w:szCs w:val="26"/>
        </w:rPr>
        <w:t xml:space="preserve">, </w:t>
      </w:r>
      <w:r w:rsidR="00A40E47" w:rsidRPr="006D2C9D">
        <w:rPr>
          <w:sz w:val="26"/>
          <w:szCs w:val="26"/>
        </w:rPr>
        <w:t>руководствуясь статьями  23, 27 Устава</w:t>
      </w:r>
      <w:r w:rsidR="00A40E47" w:rsidRPr="006D2C9D">
        <w:rPr>
          <w:i/>
          <w:sz w:val="26"/>
          <w:szCs w:val="26"/>
        </w:rPr>
        <w:t xml:space="preserve"> </w:t>
      </w:r>
      <w:r w:rsidR="00A40E47" w:rsidRPr="006D2C9D">
        <w:rPr>
          <w:iCs/>
          <w:sz w:val="26"/>
          <w:szCs w:val="26"/>
        </w:rPr>
        <w:t xml:space="preserve">Новочернореченского сельсовета, </w:t>
      </w:r>
      <w:r w:rsidR="00A40E47" w:rsidRPr="006D2C9D">
        <w:rPr>
          <w:sz w:val="26"/>
          <w:szCs w:val="26"/>
        </w:rPr>
        <w:t>сельский Совет депутатов</w:t>
      </w:r>
      <w:r w:rsidR="00A40E47" w:rsidRPr="006D2C9D">
        <w:rPr>
          <w:i/>
          <w:sz w:val="26"/>
          <w:szCs w:val="26"/>
        </w:rPr>
        <w:t xml:space="preserve"> </w:t>
      </w:r>
      <w:r w:rsidR="00A40E47" w:rsidRPr="006D2C9D">
        <w:rPr>
          <w:b/>
          <w:sz w:val="26"/>
          <w:szCs w:val="26"/>
        </w:rPr>
        <w:t>РЕШИЛ:</w:t>
      </w:r>
    </w:p>
    <w:p w:rsidR="00EF0D86" w:rsidRPr="006D2C9D" w:rsidRDefault="005A0B57" w:rsidP="005A0B57">
      <w:pPr>
        <w:pStyle w:val="a3"/>
        <w:ind w:firstLine="851"/>
        <w:jc w:val="both"/>
        <w:rPr>
          <w:sz w:val="26"/>
          <w:szCs w:val="26"/>
        </w:rPr>
      </w:pPr>
      <w:r w:rsidRPr="006D2C9D">
        <w:rPr>
          <w:b/>
          <w:sz w:val="26"/>
          <w:szCs w:val="26"/>
        </w:rPr>
        <w:t>1.</w:t>
      </w:r>
      <w:r w:rsidRPr="006D2C9D">
        <w:rPr>
          <w:sz w:val="26"/>
          <w:szCs w:val="26"/>
        </w:rPr>
        <w:t xml:space="preserve"> </w:t>
      </w:r>
      <w:r w:rsidR="00EF0D86" w:rsidRPr="006D2C9D">
        <w:rPr>
          <w:sz w:val="26"/>
          <w:szCs w:val="26"/>
        </w:rPr>
        <w:t>Внести в решение Новочернореченског</w:t>
      </w:r>
      <w:r w:rsidR="003F0391" w:rsidRPr="006D2C9D">
        <w:rPr>
          <w:sz w:val="26"/>
          <w:szCs w:val="26"/>
        </w:rPr>
        <w:t xml:space="preserve">о сельского Совета депутатов от </w:t>
      </w:r>
      <w:r w:rsidR="003F0391" w:rsidRPr="006D2C9D">
        <w:rPr>
          <w:sz w:val="26"/>
          <w:szCs w:val="26"/>
          <w:lang w:eastAsia="zh-CN"/>
        </w:rPr>
        <w:t>12.11.2020</w:t>
      </w:r>
      <w:r w:rsidR="003F0391" w:rsidRPr="006D2C9D">
        <w:rPr>
          <w:sz w:val="26"/>
          <w:szCs w:val="26"/>
        </w:rPr>
        <w:t xml:space="preserve">  №</w:t>
      </w:r>
      <w:r w:rsidR="003F0391" w:rsidRPr="006D2C9D">
        <w:rPr>
          <w:sz w:val="26"/>
          <w:szCs w:val="26"/>
          <w:lang w:eastAsia="zh-CN"/>
        </w:rPr>
        <w:t>02-09Р</w:t>
      </w:r>
      <w:r w:rsidR="003F0391" w:rsidRPr="006D2C9D">
        <w:rPr>
          <w:sz w:val="26"/>
          <w:szCs w:val="26"/>
        </w:rPr>
        <w:t xml:space="preserve"> «Об утверждении Положения о порядке проведения конкурса по отбору кандидатур на должность главы муниципального образования </w:t>
      </w:r>
      <w:r w:rsidR="003F0391" w:rsidRPr="006D2C9D">
        <w:rPr>
          <w:iCs/>
          <w:sz w:val="26"/>
          <w:szCs w:val="26"/>
        </w:rPr>
        <w:t xml:space="preserve">Новочернореченский  сельсовет </w:t>
      </w:r>
      <w:proofErr w:type="spellStart"/>
      <w:r w:rsidR="003F0391" w:rsidRPr="006D2C9D">
        <w:rPr>
          <w:iCs/>
          <w:sz w:val="26"/>
          <w:szCs w:val="26"/>
        </w:rPr>
        <w:t>Козульского</w:t>
      </w:r>
      <w:proofErr w:type="spellEnd"/>
      <w:r w:rsidR="003F0391" w:rsidRPr="006D2C9D">
        <w:rPr>
          <w:iCs/>
          <w:sz w:val="26"/>
          <w:szCs w:val="26"/>
        </w:rPr>
        <w:t xml:space="preserve"> района </w:t>
      </w:r>
      <w:r w:rsidR="003F0391" w:rsidRPr="006D2C9D">
        <w:rPr>
          <w:sz w:val="26"/>
          <w:szCs w:val="26"/>
        </w:rPr>
        <w:t xml:space="preserve">» </w:t>
      </w:r>
      <w:r w:rsidR="00EF0D86" w:rsidRPr="006D2C9D">
        <w:rPr>
          <w:sz w:val="26"/>
          <w:szCs w:val="26"/>
        </w:rPr>
        <w:t>следующие изменения:</w:t>
      </w:r>
    </w:p>
    <w:p w:rsidR="007F2B96" w:rsidRPr="006D2C9D" w:rsidRDefault="006E1538" w:rsidP="005A0B57">
      <w:pPr>
        <w:pStyle w:val="a3"/>
        <w:ind w:firstLine="851"/>
        <w:jc w:val="both"/>
        <w:rPr>
          <w:sz w:val="26"/>
          <w:szCs w:val="26"/>
        </w:rPr>
      </w:pPr>
      <w:r w:rsidRPr="006D2C9D">
        <w:rPr>
          <w:sz w:val="26"/>
          <w:szCs w:val="26"/>
        </w:rPr>
        <w:t xml:space="preserve">- </w:t>
      </w:r>
      <w:r w:rsidR="007F2B96" w:rsidRPr="006D2C9D">
        <w:rPr>
          <w:b/>
          <w:sz w:val="26"/>
          <w:szCs w:val="26"/>
        </w:rPr>
        <w:t>подпункт «в» пункта</w:t>
      </w:r>
      <w:r w:rsidRPr="006D2C9D">
        <w:rPr>
          <w:b/>
          <w:sz w:val="26"/>
          <w:szCs w:val="26"/>
        </w:rPr>
        <w:t xml:space="preserve"> </w:t>
      </w:r>
      <w:r w:rsidR="007F2B96" w:rsidRPr="006D2C9D">
        <w:rPr>
          <w:b/>
          <w:sz w:val="26"/>
          <w:szCs w:val="26"/>
        </w:rPr>
        <w:t>3.5</w:t>
      </w:r>
      <w:r w:rsidRPr="006D2C9D">
        <w:rPr>
          <w:b/>
          <w:sz w:val="26"/>
          <w:szCs w:val="26"/>
        </w:rPr>
        <w:t xml:space="preserve">. раздела </w:t>
      </w:r>
      <w:r w:rsidR="007F2B96" w:rsidRPr="006D2C9D">
        <w:rPr>
          <w:b/>
          <w:sz w:val="26"/>
          <w:szCs w:val="26"/>
        </w:rPr>
        <w:t>3</w:t>
      </w:r>
      <w:r w:rsidRPr="006D2C9D">
        <w:rPr>
          <w:b/>
          <w:sz w:val="26"/>
          <w:szCs w:val="26"/>
        </w:rPr>
        <w:t xml:space="preserve">  </w:t>
      </w:r>
      <w:r w:rsidR="007F2B96" w:rsidRPr="006D2C9D">
        <w:rPr>
          <w:sz w:val="26"/>
          <w:szCs w:val="26"/>
        </w:rPr>
        <w:t>следует изложить в новой редакции:</w:t>
      </w:r>
    </w:p>
    <w:p w:rsidR="007F2B96" w:rsidRPr="006D2C9D" w:rsidRDefault="007F2B96" w:rsidP="005A0B57">
      <w:pPr>
        <w:pStyle w:val="a3"/>
        <w:ind w:firstLine="851"/>
        <w:jc w:val="both"/>
        <w:rPr>
          <w:sz w:val="26"/>
          <w:szCs w:val="26"/>
        </w:rPr>
      </w:pPr>
      <w:r w:rsidRPr="006D2C9D">
        <w:rPr>
          <w:b/>
          <w:sz w:val="26"/>
          <w:szCs w:val="26"/>
        </w:rPr>
        <w:t xml:space="preserve">«в) </w:t>
      </w:r>
      <w:r w:rsidRPr="006D2C9D">
        <w:rPr>
          <w:sz w:val="26"/>
          <w:szCs w:val="26"/>
        </w:rPr>
        <w:t xml:space="preserve">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F0D86" w:rsidRPr="006D2C9D" w:rsidRDefault="00370CDF" w:rsidP="005A0B57">
      <w:pPr>
        <w:pStyle w:val="a3"/>
        <w:ind w:firstLine="851"/>
        <w:jc w:val="both"/>
        <w:rPr>
          <w:sz w:val="26"/>
          <w:szCs w:val="26"/>
        </w:rPr>
      </w:pPr>
      <w:r w:rsidRPr="006D2C9D">
        <w:rPr>
          <w:sz w:val="26"/>
          <w:szCs w:val="26"/>
        </w:rPr>
        <w:t>-</w:t>
      </w:r>
      <w:r w:rsidR="00A75A54" w:rsidRPr="006D2C9D">
        <w:rPr>
          <w:sz w:val="26"/>
          <w:szCs w:val="26"/>
        </w:rPr>
        <w:t xml:space="preserve"> </w:t>
      </w:r>
      <w:r w:rsidR="008F2D37" w:rsidRPr="006D2C9D">
        <w:rPr>
          <w:b/>
          <w:sz w:val="26"/>
          <w:szCs w:val="26"/>
        </w:rPr>
        <w:t>пункт 3.</w:t>
      </w:r>
      <w:r w:rsidR="005A0B57" w:rsidRPr="006D2C9D">
        <w:rPr>
          <w:b/>
          <w:sz w:val="26"/>
          <w:szCs w:val="26"/>
        </w:rPr>
        <w:t>5</w:t>
      </w:r>
      <w:r w:rsidR="008F2D37" w:rsidRPr="006D2C9D">
        <w:rPr>
          <w:b/>
          <w:sz w:val="26"/>
          <w:szCs w:val="26"/>
        </w:rPr>
        <w:t>. раздела 3</w:t>
      </w:r>
      <w:r w:rsidR="008F2D37" w:rsidRPr="006D2C9D">
        <w:rPr>
          <w:sz w:val="26"/>
          <w:szCs w:val="26"/>
        </w:rPr>
        <w:t xml:space="preserve"> </w:t>
      </w:r>
      <w:r w:rsidR="005A0B57" w:rsidRPr="006D2C9D">
        <w:rPr>
          <w:sz w:val="26"/>
          <w:szCs w:val="26"/>
        </w:rPr>
        <w:t>дополнить подпунктом «ж»:</w:t>
      </w:r>
    </w:p>
    <w:p w:rsidR="005A0B57" w:rsidRPr="006D2C9D" w:rsidRDefault="00FA5DD2" w:rsidP="005A0B57">
      <w:pPr>
        <w:pStyle w:val="a3"/>
        <w:ind w:firstLine="851"/>
        <w:jc w:val="both"/>
        <w:rPr>
          <w:sz w:val="26"/>
          <w:szCs w:val="26"/>
        </w:rPr>
      </w:pPr>
      <w:proofErr w:type="gramStart"/>
      <w:r w:rsidRPr="006D2C9D">
        <w:rPr>
          <w:sz w:val="26"/>
          <w:szCs w:val="26"/>
        </w:rPr>
        <w:t>«</w:t>
      </w:r>
      <w:r w:rsidR="005A0B57" w:rsidRPr="006D2C9D">
        <w:rPr>
          <w:sz w:val="26"/>
          <w:szCs w:val="26"/>
        </w:rPr>
        <w:t xml:space="preserve">ж) осужденные за совершение преступлений экстремистской направленности, предусмотренных </w:t>
      </w:r>
      <w:hyperlink r:id="rId5" w:history="1">
        <w:r w:rsidR="005A0B57" w:rsidRPr="006D2C9D">
          <w:rPr>
            <w:rStyle w:val="a6"/>
            <w:color w:val="auto"/>
            <w:sz w:val="26"/>
            <w:szCs w:val="26"/>
          </w:rPr>
          <w:t>Уголовным кодексом</w:t>
        </w:r>
      </w:hyperlink>
      <w:r w:rsidR="005A0B57" w:rsidRPr="006D2C9D">
        <w:rPr>
          <w:sz w:val="26"/>
          <w:szCs w:val="26"/>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«а.1» и «</w:t>
      </w:r>
      <w:r w:rsidR="005A42EA" w:rsidRPr="006D2C9D">
        <w:rPr>
          <w:sz w:val="26"/>
          <w:szCs w:val="26"/>
        </w:rPr>
        <w:t>а</w:t>
      </w:r>
      <w:proofErr w:type="gramEnd"/>
      <w:r w:rsidR="005A42EA" w:rsidRPr="006D2C9D">
        <w:rPr>
          <w:sz w:val="26"/>
          <w:szCs w:val="26"/>
        </w:rPr>
        <w:t>.</w:t>
      </w:r>
      <w:r w:rsidR="005A0B57" w:rsidRPr="006D2C9D">
        <w:rPr>
          <w:sz w:val="26"/>
          <w:szCs w:val="26"/>
        </w:rPr>
        <w:t>2»</w:t>
      </w:r>
      <w:r w:rsidR="005A42EA" w:rsidRPr="006D2C9D">
        <w:rPr>
          <w:sz w:val="26"/>
          <w:szCs w:val="26"/>
        </w:rPr>
        <w:t xml:space="preserve"> пункта 3.2 статьи 4 </w:t>
      </w:r>
      <w:r w:rsidR="005A0B57" w:rsidRPr="006D2C9D">
        <w:rPr>
          <w:sz w:val="26"/>
          <w:szCs w:val="26"/>
        </w:rPr>
        <w:t>ФЗ от 12.06.2002 года № 67-ФЗ «Об основных гарантиях избирательных прав и права на участие в референдуме граждан Российской Федерации».</w:t>
      </w:r>
    </w:p>
    <w:p w:rsidR="003F0391" w:rsidRPr="006D2C9D" w:rsidRDefault="003F0391" w:rsidP="005A0B57">
      <w:pPr>
        <w:pStyle w:val="a3"/>
        <w:ind w:firstLine="851"/>
        <w:jc w:val="both"/>
        <w:rPr>
          <w:sz w:val="26"/>
          <w:szCs w:val="26"/>
        </w:rPr>
      </w:pPr>
      <w:r w:rsidRPr="006D2C9D">
        <w:rPr>
          <w:b/>
          <w:sz w:val="26"/>
          <w:szCs w:val="26"/>
        </w:rPr>
        <w:t>2.</w:t>
      </w:r>
      <w:r w:rsidRPr="006D2C9D">
        <w:rPr>
          <w:sz w:val="26"/>
          <w:szCs w:val="26"/>
        </w:rPr>
        <w:t xml:space="preserve"> Решение подлежит опубликованию в периодическом печатном издании «Наш поселок», размещению на официальном сайте муниципального образования Новочернореченский сельсовет в информационно - телекоммуникационной сети «Интернет»  </w:t>
      </w:r>
      <w:hyperlink r:id="rId6" w:history="1">
        <w:r w:rsidRPr="006D2C9D">
          <w:rPr>
            <w:rStyle w:val="a5"/>
            <w:sz w:val="26"/>
            <w:szCs w:val="26"/>
          </w:rPr>
          <w:t>https://novchern-adm.ru</w:t>
        </w:r>
      </w:hyperlink>
      <w:r w:rsidRPr="006D2C9D">
        <w:rPr>
          <w:sz w:val="26"/>
          <w:szCs w:val="26"/>
        </w:rPr>
        <w:t xml:space="preserve">, и вступает в силу в день, следующий за днем его официального опубликования. </w:t>
      </w:r>
    </w:p>
    <w:p w:rsidR="006D2C9D" w:rsidRDefault="006D2C9D" w:rsidP="00A40E47">
      <w:pPr>
        <w:pStyle w:val="a3"/>
        <w:ind w:firstLine="567"/>
        <w:rPr>
          <w:sz w:val="26"/>
          <w:szCs w:val="26"/>
        </w:rPr>
      </w:pPr>
    </w:p>
    <w:p w:rsidR="00A40E47" w:rsidRPr="006D2C9D" w:rsidRDefault="00A40E47" w:rsidP="006D2C9D">
      <w:pPr>
        <w:pStyle w:val="a3"/>
        <w:rPr>
          <w:rFonts w:eastAsia="Calibri"/>
          <w:sz w:val="26"/>
          <w:szCs w:val="26"/>
        </w:rPr>
      </w:pPr>
      <w:r w:rsidRPr="006D2C9D">
        <w:rPr>
          <w:sz w:val="26"/>
          <w:szCs w:val="26"/>
        </w:rPr>
        <w:t xml:space="preserve">Председатель сельского                                  </w:t>
      </w:r>
      <w:r w:rsidR="006D2C9D">
        <w:rPr>
          <w:sz w:val="26"/>
          <w:szCs w:val="26"/>
        </w:rPr>
        <w:t xml:space="preserve">             </w:t>
      </w:r>
      <w:r w:rsidR="0057677C">
        <w:rPr>
          <w:sz w:val="26"/>
          <w:szCs w:val="26"/>
        </w:rPr>
        <w:t>Глава с</w:t>
      </w:r>
      <w:r w:rsidRPr="006D2C9D">
        <w:rPr>
          <w:sz w:val="26"/>
          <w:szCs w:val="26"/>
        </w:rPr>
        <w:t>ельсовета</w:t>
      </w:r>
    </w:p>
    <w:p w:rsidR="00A40E47" w:rsidRPr="006D2C9D" w:rsidRDefault="00A40E47" w:rsidP="006D2C9D">
      <w:pPr>
        <w:pStyle w:val="a3"/>
        <w:rPr>
          <w:sz w:val="26"/>
          <w:szCs w:val="26"/>
        </w:rPr>
      </w:pPr>
      <w:r w:rsidRPr="006D2C9D">
        <w:rPr>
          <w:sz w:val="26"/>
          <w:szCs w:val="26"/>
        </w:rPr>
        <w:t xml:space="preserve">Совета депутатов                                            </w:t>
      </w:r>
    </w:p>
    <w:p w:rsidR="00A949E6" w:rsidRPr="006D2C9D" w:rsidRDefault="00A40E47" w:rsidP="006D2C9D">
      <w:pPr>
        <w:pStyle w:val="a3"/>
        <w:rPr>
          <w:sz w:val="26"/>
          <w:szCs w:val="26"/>
        </w:rPr>
      </w:pPr>
      <w:r w:rsidRPr="006D2C9D">
        <w:rPr>
          <w:sz w:val="26"/>
          <w:szCs w:val="26"/>
        </w:rPr>
        <w:t xml:space="preserve"> ____________   Е.М. </w:t>
      </w:r>
      <w:proofErr w:type="spellStart"/>
      <w:r w:rsidRPr="006D2C9D">
        <w:rPr>
          <w:sz w:val="26"/>
          <w:szCs w:val="26"/>
        </w:rPr>
        <w:t>Денбицкая</w:t>
      </w:r>
      <w:proofErr w:type="spellEnd"/>
      <w:r w:rsidRPr="006D2C9D">
        <w:rPr>
          <w:sz w:val="26"/>
          <w:szCs w:val="26"/>
        </w:rPr>
        <w:t xml:space="preserve">                  </w:t>
      </w:r>
      <w:r w:rsidR="006D2C9D">
        <w:rPr>
          <w:sz w:val="26"/>
          <w:szCs w:val="26"/>
        </w:rPr>
        <w:t xml:space="preserve">              </w:t>
      </w:r>
      <w:r w:rsidRPr="006D2C9D">
        <w:rPr>
          <w:sz w:val="26"/>
          <w:szCs w:val="26"/>
        </w:rPr>
        <w:t xml:space="preserve">______________Е.С. </w:t>
      </w:r>
      <w:proofErr w:type="spellStart"/>
      <w:r w:rsidRPr="006D2C9D">
        <w:rPr>
          <w:sz w:val="26"/>
          <w:szCs w:val="26"/>
        </w:rPr>
        <w:t>Моисеенко</w:t>
      </w:r>
      <w:proofErr w:type="spellEnd"/>
    </w:p>
    <w:sectPr w:rsidR="00A949E6" w:rsidRPr="006D2C9D" w:rsidSect="00662F2F">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6B36"/>
    <w:multiLevelType w:val="hybridMultilevel"/>
    <w:tmpl w:val="98465266"/>
    <w:lvl w:ilvl="0" w:tplc="310AD7F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A95390"/>
    <w:multiLevelType w:val="hybridMultilevel"/>
    <w:tmpl w:val="29B8C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86754"/>
    <w:multiLevelType w:val="hybridMultilevel"/>
    <w:tmpl w:val="6BBA44AC"/>
    <w:lvl w:ilvl="0" w:tplc="D4544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E47"/>
    <w:rsid w:val="00055402"/>
    <w:rsid w:val="00057E33"/>
    <w:rsid w:val="0009069E"/>
    <w:rsid w:val="000C43BE"/>
    <w:rsid w:val="000D351C"/>
    <w:rsid w:val="000F104F"/>
    <w:rsid w:val="001202FD"/>
    <w:rsid w:val="00124339"/>
    <w:rsid w:val="00141749"/>
    <w:rsid w:val="001C4F4D"/>
    <w:rsid w:val="00220A34"/>
    <w:rsid w:val="002B5AFF"/>
    <w:rsid w:val="00331B9D"/>
    <w:rsid w:val="00370CDF"/>
    <w:rsid w:val="003860C7"/>
    <w:rsid w:val="003929D2"/>
    <w:rsid w:val="003F0391"/>
    <w:rsid w:val="004E1DDA"/>
    <w:rsid w:val="0057677C"/>
    <w:rsid w:val="005A0B57"/>
    <w:rsid w:val="005A42EA"/>
    <w:rsid w:val="005F737C"/>
    <w:rsid w:val="00644D45"/>
    <w:rsid w:val="006D2C9D"/>
    <w:rsid w:val="006E1538"/>
    <w:rsid w:val="006E6222"/>
    <w:rsid w:val="00753AFE"/>
    <w:rsid w:val="00783720"/>
    <w:rsid w:val="007E4E22"/>
    <w:rsid w:val="007F2B96"/>
    <w:rsid w:val="0080199E"/>
    <w:rsid w:val="00860A29"/>
    <w:rsid w:val="00873EDD"/>
    <w:rsid w:val="008C73D0"/>
    <w:rsid w:val="008F2D37"/>
    <w:rsid w:val="00941C3C"/>
    <w:rsid w:val="009D4B0A"/>
    <w:rsid w:val="00A40E47"/>
    <w:rsid w:val="00A75A54"/>
    <w:rsid w:val="00A949E6"/>
    <w:rsid w:val="00B969DB"/>
    <w:rsid w:val="00C32C51"/>
    <w:rsid w:val="00C45988"/>
    <w:rsid w:val="00CC1CC9"/>
    <w:rsid w:val="00CD17F4"/>
    <w:rsid w:val="00CF7616"/>
    <w:rsid w:val="00DF4926"/>
    <w:rsid w:val="00EB6590"/>
    <w:rsid w:val="00EF0D86"/>
    <w:rsid w:val="00F1702D"/>
    <w:rsid w:val="00F302B1"/>
    <w:rsid w:val="00F908C0"/>
    <w:rsid w:val="00F95B3D"/>
    <w:rsid w:val="00FA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0E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40E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6E1538"/>
    <w:pPr>
      <w:ind w:left="720"/>
      <w:contextualSpacing/>
    </w:pPr>
  </w:style>
  <w:style w:type="character" w:styleId="a5">
    <w:name w:val="Hyperlink"/>
    <w:basedOn w:val="a0"/>
    <w:uiPriority w:val="99"/>
    <w:rsid w:val="003F0391"/>
    <w:rPr>
      <w:rFonts w:cs="Times New Roman"/>
      <w:color w:val="0000FF"/>
      <w:u w:val="single"/>
    </w:rPr>
  </w:style>
  <w:style w:type="character" w:customStyle="1" w:styleId="a6">
    <w:name w:val="Гипертекстовая ссылка"/>
    <w:basedOn w:val="a0"/>
    <w:uiPriority w:val="99"/>
    <w:rsid w:val="007F2B96"/>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chern-adm.ru" TargetMode="External"/><Relationship Id="rId5" Type="http://schemas.openxmlformats.org/officeDocument/2006/relationships/hyperlink" Target="http://internet.garant.ru/document/redirect/10108000/28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2021-09-17T04:00:00Z</cp:lastPrinted>
  <dcterms:created xsi:type="dcterms:W3CDTF">2021-09-01T08:42:00Z</dcterms:created>
  <dcterms:modified xsi:type="dcterms:W3CDTF">2022-08-04T03:32:00Z</dcterms:modified>
</cp:coreProperties>
</file>